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1D3E" w14:textId="7EF92167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7A2CA7">
        <w:rPr>
          <w:rFonts w:ascii="Arial" w:hAnsi="Arial" w:cs="Arial"/>
          <w:bCs/>
          <w:i w:val="0"/>
          <w:szCs w:val="24"/>
        </w:rPr>
        <w:t>8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2EBEF7CD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B2A20D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4FFF8DFC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9F6DE68" w14:textId="0777DF94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y wspólnie ubiegają się </w:t>
            </w:r>
            <w:r w:rsidR="008449D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   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6F3539E7" w14:textId="77777777"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14:paraId="68802254" w14:textId="77777777" w:rsidTr="0087706D">
        <w:tc>
          <w:tcPr>
            <w:tcW w:w="550" w:type="dxa"/>
            <w:shd w:val="clear" w:color="auto" w:fill="auto"/>
            <w:vAlign w:val="center"/>
          </w:tcPr>
          <w:p w14:paraId="67FB493A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2E352F15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495BF984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14:paraId="3DB42641" w14:textId="77777777" w:rsidTr="0087706D">
        <w:tc>
          <w:tcPr>
            <w:tcW w:w="550" w:type="dxa"/>
            <w:shd w:val="clear" w:color="auto" w:fill="auto"/>
            <w:vAlign w:val="center"/>
          </w:tcPr>
          <w:p w14:paraId="16B1E781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420B046C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3BB584CB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14:paraId="63499EF5" w14:textId="77777777" w:rsidTr="0087706D">
        <w:tc>
          <w:tcPr>
            <w:tcW w:w="550" w:type="dxa"/>
            <w:shd w:val="clear" w:color="auto" w:fill="auto"/>
            <w:vAlign w:val="center"/>
          </w:tcPr>
          <w:p w14:paraId="432C6288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18CCC9DC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0368B738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A63FF03" w14:textId="77777777" w:rsidR="00BE3BCE" w:rsidRPr="0024648D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BE6AA5" w:rsidRPr="00BE6AA5">
        <w:rPr>
          <w:rFonts w:ascii="Arial" w:hAnsi="Arial" w:cs="Arial"/>
          <w:sz w:val="24"/>
          <w:szCs w:val="24"/>
        </w:rPr>
        <w:t>(t.j. Dz.U. z 2021r. poz. 1129)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14:paraId="093AE00C" w14:textId="25534786" w:rsidR="00AF4E90" w:rsidRDefault="00BE6AA5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E6AA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Remont drogi powiatowej Nr 4902N - ul. Armii Krajowej w Olecku wraz </w:t>
      </w:r>
      <w:r w:rsidR="000A29E8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BE6AA5">
        <w:rPr>
          <w:rFonts w:ascii="Arial" w:eastAsia="Times New Roman" w:hAnsi="Arial" w:cs="Arial"/>
          <w:b/>
          <w:sz w:val="24"/>
          <w:szCs w:val="24"/>
          <w:lang w:eastAsia="pl-PL"/>
        </w:rPr>
        <w:t>z budową bezpiecznych przejść dla pieszych od km 0+000 do km 0+455,00</w:t>
      </w:r>
    </w:p>
    <w:p w14:paraId="32B1EA8D" w14:textId="77777777"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BE6AA5" w:rsidRPr="00BE6AA5">
        <w:rPr>
          <w:rFonts w:ascii="Arial" w:eastAsia="Times New Roman" w:hAnsi="Arial" w:cs="Arial"/>
          <w:b/>
          <w:sz w:val="24"/>
          <w:szCs w:val="24"/>
          <w:lang w:eastAsia="pl-PL"/>
        </w:rPr>
        <w:t>PZD.III.342/7/22</w:t>
      </w:r>
    </w:p>
    <w:p w14:paraId="6E7FF3EB" w14:textId="77777777"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B641BE" w:rsidRPr="0087706D" w14:paraId="56FCB5BE" w14:textId="77777777" w:rsidTr="0087706D">
        <w:tc>
          <w:tcPr>
            <w:tcW w:w="617" w:type="dxa"/>
            <w:shd w:val="clear" w:color="auto" w:fill="auto"/>
            <w:vAlign w:val="center"/>
          </w:tcPr>
          <w:p w14:paraId="3DBD7043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278897C7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E33742D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14:paraId="3858E827" w14:textId="77777777" w:rsidTr="0087706D">
        <w:tc>
          <w:tcPr>
            <w:tcW w:w="617" w:type="dxa"/>
            <w:shd w:val="clear" w:color="auto" w:fill="auto"/>
            <w:vAlign w:val="center"/>
          </w:tcPr>
          <w:p w14:paraId="37D51A3B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055C2BF8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3C0F771A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14:paraId="6F406BFF" w14:textId="77777777" w:rsidTr="0087706D">
        <w:tc>
          <w:tcPr>
            <w:tcW w:w="617" w:type="dxa"/>
            <w:shd w:val="clear" w:color="auto" w:fill="auto"/>
            <w:vAlign w:val="center"/>
          </w:tcPr>
          <w:p w14:paraId="45CEF37D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2F5FDBA7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0B7A55F6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57C073B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2E23FF" w14:textId="77777777"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02947C20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4F27C501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43BD8943" w14:textId="77777777" w:rsidR="00053927" w:rsidRPr="008833CF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59479745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2A831A4B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(podpis osoby uprawnionej do </w:t>
            </w:r>
            <w:r w:rsidR="00B641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reprezentowania wykonawców wspólnie ubiegających się o udzielenie zamówienia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bookmarkEnd w:id="0"/>
    </w:tbl>
    <w:p w14:paraId="156A990A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357DDE11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38BCFCF4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541011F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69D4CBFD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23A29EED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30B7A0CC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FA07C84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1AD59598" w14:textId="77777777"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ED8A032" w14:textId="77777777"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A06A6" w14:textId="77777777" w:rsidR="0094232C" w:rsidRDefault="0094232C" w:rsidP="00025386">
      <w:pPr>
        <w:spacing w:after="0" w:line="240" w:lineRule="auto"/>
      </w:pPr>
      <w:r>
        <w:separator/>
      </w:r>
    </w:p>
  </w:endnote>
  <w:endnote w:type="continuationSeparator" w:id="0">
    <w:p w14:paraId="1B047681" w14:textId="77777777" w:rsidR="0094232C" w:rsidRDefault="0094232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7B32" w14:textId="77777777" w:rsidR="00BE6AA5" w:rsidRDefault="00BE6A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48FD" w14:textId="62EE9D8F" w:rsidR="00025386" w:rsidRDefault="007A2CA7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59F7F25" wp14:editId="566B06BE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131A6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6F46C2B0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08A7BD4C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69D6D" w14:textId="77777777" w:rsidR="00BE6AA5" w:rsidRDefault="00BE6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215D5" w14:textId="77777777" w:rsidR="0094232C" w:rsidRDefault="0094232C" w:rsidP="00025386">
      <w:pPr>
        <w:spacing w:after="0" w:line="240" w:lineRule="auto"/>
      </w:pPr>
      <w:r>
        <w:separator/>
      </w:r>
    </w:p>
  </w:footnote>
  <w:footnote w:type="continuationSeparator" w:id="0">
    <w:p w14:paraId="42ED2E5D" w14:textId="77777777" w:rsidR="0094232C" w:rsidRDefault="0094232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AFEED" w14:textId="77777777" w:rsidR="00BE6AA5" w:rsidRDefault="00BE6A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781A" w14:textId="77777777"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BE6AA5">
      <w:rPr>
        <w:rFonts w:ascii="Arial" w:hAnsi="Arial" w:cs="Arial"/>
        <w:sz w:val="20"/>
        <w:szCs w:val="20"/>
      </w:rPr>
      <w:t>PZD.III.342/7/22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7E6FA" w14:textId="77777777" w:rsidR="00BE6AA5" w:rsidRDefault="00BE6A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546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C0"/>
    <w:rsid w:val="00025386"/>
    <w:rsid w:val="000423B9"/>
    <w:rsid w:val="00053927"/>
    <w:rsid w:val="00084786"/>
    <w:rsid w:val="000A29E8"/>
    <w:rsid w:val="0016158F"/>
    <w:rsid w:val="001C2314"/>
    <w:rsid w:val="00213980"/>
    <w:rsid w:val="0024648D"/>
    <w:rsid w:val="003A486D"/>
    <w:rsid w:val="004374F2"/>
    <w:rsid w:val="00460705"/>
    <w:rsid w:val="00485239"/>
    <w:rsid w:val="004A0686"/>
    <w:rsid w:val="004E27D7"/>
    <w:rsid w:val="0055145C"/>
    <w:rsid w:val="005624D8"/>
    <w:rsid w:val="00620476"/>
    <w:rsid w:val="00657A47"/>
    <w:rsid w:val="00745A44"/>
    <w:rsid w:val="007666D6"/>
    <w:rsid w:val="007A2C38"/>
    <w:rsid w:val="007A2CA7"/>
    <w:rsid w:val="00824D73"/>
    <w:rsid w:val="00830970"/>
    <w:rsid w:val="008449DE"/>
    <w:rsid w:val="0087706D"/>
    <w:rsid w:val="008833CF"/>
    <w:rsid w:val="008B797E"/>
    <w:rsid w:val="008D442B"/>
    <w:rsid w:val="008F2498"/>
    <w:rsid w:val="0093388F"/>
    <w:rsid w:val="0094232C"/>
    <w:rsid w:val="009F00C0"/>
    <w:rsid w:val="00A56A6F"/>
    <w:rsid w:val="00A87380"/>
    <w:rsid w:val="00AF4E90"/>
    <w:rsid w:val="00AF7375"/>
    <w:rsid w:val="00B641BE"/>
    <w:rsid w:val="00B77707"/>
    <w:rsid w:val="00BE3BCE"/>
    <w:rsid w:val="00BE6AA5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CD105"/>
  <w15:chartTrackingRefBased/>
  <w15:docId w15:val="{84F9F71D-2904-4E7B-B32B-4AE061FA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2022-04-12T14:37:00Z</dcterms:created>
  <dcterms:modified xsi:type="dcterms:W3CDTF">2022-04-12T14:37:00Z</dcterms:modified>
</cp:coreProperties>
</file>