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ED16AB" w:rsidRDefault="005B3109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3F732D3E" w:rsidR="009970DF" w:rsidRPr="009970DF" w:rsidRDefault="009970DF" w:rsidP="009970DF">
      <w:pPr>
        <w:widowControl w:val="0"/>
        <w:spacing w:after="0" w:line="276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Omilian - Głównej Księgowej Powiatowego Zarządu Dróg                                w Olecku,</w:t>
      </w:r>
    </w:p>
    <w:p w14:paraId="4730911A" w14:textId="1A54E063" w:rsidR="009970DF" w:rsidRPr="009970DF" w:rsidRDefault="009970DF" w:rsidP="009970DF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276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7951F271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</w:p>
    <w:p w14:paraId="57CEC1CD" w14:textId="1659443F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49DC6517" w:rsidR="00F76763" w:rsidRPr="006E08CD" w:rsidRDefault="00F76763" w:rsidP="009A5F1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ED16A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End w:id="0"/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08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6FB" w:rsidRPr="006806F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Przebudowa mostu na przepust w m. Szeszki w km 10+569,5 drogi powiatowej Nr 1913N Wojnasy - Cimochy  - Dorsze – Kalinowo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 prowadzonego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trybie podstawowym</w:t>
      </w:r>
      <w:r w:rsidR="006806FB" w:rsidRPr="006806FB">
        <w:rPr>
          <w:rFonts w:ascii="Arial" w:hAnsi="Arial" w:cs="Arial"/>
          <w:b/>
          <w:iCs/>
          <w:color w:val="000000"/>
          <w:lang w:eastAsia="x-none"/>
        </w:rPr>
        <w:t xml:space="preserve"> </w:t>
      </w:r>
      <w:r w:rsidR="006806FB" w:rsidRPr="006806F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 możliwością negocjacji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275 pkt </w:t>
      </w:r>
      <w:r w:rsidR="006806F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11 września 2019 roku Prawo zamówień publicznych (Dz. U. z 20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późn. zm.), Strony oświadczają 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26F9CF09" w14:textId="6BBE42C3" w:rsidR="0022010A" w:rsidRDefault="00F76763" w:rsidP="0022010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22010A">
        <w:rPr>
          <w:rFonts w:ascii="Arial" w:hAnsi="Arial" w:cs="Arial"/>
          <w:sz w:val="24"/>
          <w:szCs w:val="24"/>
        </w:rPr>
        <w:t>Zamawiającego</w:t>
      </w:r>
      <w:r w:rsidR="006E08CD" w:rsidRPr="0022010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6806F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p</w:t>
      </w:r>
      <w:r w:rsidR="006806FB" w:rsidRPr="006806F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rzebudow</w:t>
      </w:r>
      <w:r w:rsidR="006806F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y</w:t>
      </w:r>
      <w:r w:rsidR="006806FB" w:rsidRPr="006806F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mostu na przepust w m. Szeszki w km 10+569,5 drogi powiatowej Nr 1913N Wojnasy - Cimochy  - Dorsze – Kalinowo</w:t>
      </w:r>
      <w:r w:rsidR="006806FB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.</w:t>
      </w:r>
    </w:p>
    <w:p w14:paraId="751A7822" w14:textId="2C786D04" w:rsidR="0022010A" w:rsidRPr="0022010A" w:rsidRDefault="0022010A" w:rsidP="0022010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2010A">
        <w:rPr>
          <w:rFonts w:ascii="Arial" w:hAnsi="Arial" w:cs="Arial"/>
          <w:iCs/>
          <w:color w:val="000000"/>
          <w:sz w:val="24"/>
          <w:szCs w:val="24"/>
        </w:rPr>
        <w:t>Przedmiot zamówienia finansowany jest ze</w:t>
      </w:r>
      <w:r w:rsidRPr="0022010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22010A">
        <w:rPr>
          <w:rFonts w:ascii="Arial" w:hAnsi="Arial" w:cs="Arial"/>
          <w:iCs/>
          <w:color w:val="000000"/>
          <w:sz w:val="24"/>
          <w:szCs w:val="24"/>
        </w:rPr>
        <w:t>środków</w:t>
      </w:r>
      <w:r w:rsidRPr="0022010A">
        <w:rPr>
          <w:rFonts w:ascii="Arial" w:hAnsi="Arial" w:cs="Arial"/>
          <w:sz w:val="24"/>
          <w:szCs w:val="24"/>
        </w:rPr>
        <w:t xml:space="preserve"> </w:t>
      </w:r>
      <w:r w:rsidRPr="0022010A">
        <w:rPr>
          <w:rFonts w:ascii="Arial" w:hAnsi="Arial" w:cs="Arial"/>
          <w:b/>
          <w:bCs/>
          <w:sz w:val="24"/>
          <w:szCs w:val="24"/>
        </w:rPr>
        <w:t>Rządowego Funduszu Rozwoju Dróg.</w:t>
      </w:r>
    </w:p>
    <w:p w14:paraId="5F498194" w14:textId="02E47556" w:rsidR="009E7482" w:rsidRPr="006E08CD" w:rsidRDefault="006E08CD" w:rsidP="006E08C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Szczegółowy zakres przedmiotu Umowy określa </w:t>
      </w:r>
      <w:r w:rsidR="007F05B6">
        <w:rPr>
          <w:rFonts w:ascii="Arial" w:eastAsia="Times New Roman" w:hAnsi="Arial" w:cs="Arial"/>
          <w:sz w:val="24"/>
          <w:szCs w:val="24"/>
          <w:lang w:eastAsia="x-none"/>
        </w:rPr>
        <w:t>dokumentacja projektowa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załączon</w:t>
      </w:r>
      <w:r w:rsidR="007F05B6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do specyfikacji warunków zamówienia i traktowana jako załącznik </w:t>
      </w:r>
      <w:r w:rsidR="007E1BA6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do Umowy.</w:t>
      </w:r>
    </w:p>
    <w:p w14:paraId="706A7880" w14:textId="791E0052" w:rsidR="005B3109" w:rsidRPr="009E7482" w:rsidRDefault="005B3109" w:rsidP="009E7482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7482">
        <w:rPr>
          <w:rFonts w:ascii="Arial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3F9DB445" w14:textId="77777777" w:rsidR="005B3109" w:rsidRPr="00ED16AB" w:rsidRDefault="005B3109" w:rsidP="009E7482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405400BF" w14:textId="77777777" w:rsidR="00037AA1" w:rsidRDefault="00037AA1" w:rsidP="009E7482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C4154" w14:textId="67BFB372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297BA266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6806FB">
        <w:rPr>
          <w:rFonts w:ascii="Arial" w:hAnsi="Arial" w:cs="Arial"/>
          <w:b/>
          <w:bCs/>
          <w:sz w:val="24"/>
          <w:szCs w:val="24"/>
        </w:rPr>
        <w:t>12</w:t>
      </w:r>
      <w:r w:rsidR="009970DF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22010A">
        <w:rPr>
          <w:rFonts w:ascii="Arial" w:hAnsi="Arial" w:cs="Arial"/>
          <w:b/>
          <w:bCs/>
          <w:sz w:val="24"/>
          <w:szCs w:val="24"/>
        </w:rPr>
        <w:t>ęcy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6806FB">
        <w:rPr>
          <w:rFonts w:ascii="Arial" w:hAnsi="Arial" w:cs="Arial"/>
          <w:sz w:val="24"/>
          <w:szCs w:val="24"/>
        </w:rPr>
        <w:t>.</w:t>
      </w:r>
    </w:p>
    <w:p w14:paraId="65A08EE8" w14:textId="660C0465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Strony ustalają, że przekazanie placu budowy nastąpi </w:t>
      </w:r>
      <w:r w:rsidR="00F8748F" w:rsidRPr="00F8748F">
        <w:rPr>
          <w:rFonts w:ascii="Arial" w:hAnsi="Arial" w:cs="Arial"/>
          <w:sz w:val="24"/>
          <w:szCs w:val="24"/>
        </w:rPr>
        <w:t>najpóźniej w terminie 3 dni</w:t>
      </w:r>
      <w:r w:rsidR="00F8748F"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0E996145" w14:textId="3715194F" w:rsidR="0070625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2351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zm.).</w:t>
      </w:r>
    </w:p>
    <w:p w14:paraId="13B2EB35" w14:textId="713163B7" w:rsidR="00706251" w:rsidRPr="00037AA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7062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06251" w:rsidRPr="00706251">
        <w:rPr>
          <w:rFonts w:ascii="Arial" w:eastAsia="Calibri" w:hAnsi="Arial" w:cs="Arial"/>
          <w:sz w:val="24"/>
          <w:szCs w:val="24"/>
        </w:rPr>
        <w:t xml:space="preserve"> po uprzednim przedłożeniu przez </w:t>
      </w:r>
      <w:r w:rsidR="00706251" w:rsidRPr="00037AA1">
        <w:rPr>
          <w:rFonts w:ascii="Arial" w:eastAsia="Calibri" w:hAnsi="Arial" w:cs="Arial"/>
          <w:sz w:val="24"/>
          <w:szCs w:val="24"/>
        </w:rPr>
        <w:t>Wykonawcę operatu kolaudacyjnego zawierającego:</w:t>
      </w:r>
    </w:p>
    <w:p w14:paraId="51F61124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 xml:space="preserve">Protokoły odbiorów częściowych. </w:t>
      </w:r>
    </w:p>
    <w:p w14:paraId="67FC7774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Protokoły odbioru robót zanikających.</w:t>
      </w:r>
    </w:p>
    <w:p w14:paraId="5B7F9420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Specyfikacje techniczne.</w:t>
      </w:r>
    </w:p>
    <w:p w14:paraId="48627A8C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Receptury i ustalenia technologiczne.</w:t>
      </w:r>
    </w:p>
    <w:p w14:paraId="05042E6C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Księgę Obmiaru.</w:t>
      </w:r>
    </w:p>
    <w:p w14:paraId="0C758562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Dziennik Budowy.</w:t>
      </w:r>
    </w:p>
    <w:p w14:paraId="138AB128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Wyniki badań kontrolnych, sprawdzeń oraz badań i oznaczeń laboratoryjnych.</w:t>
      </w:r>
    </w:p>
    <w:p w14:paraId="4ABB19FB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06E092D8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Sprawozdanie techniczne.</w:t>
      </w:r>
    </w:p>
    <w:p w14:paraId="43072A2B" w14:textId="5842B527" w:rsidR="00706251" w:rsidRDefault="00706251" w:rsidP="000E2992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Kosztorys powykonawczy.</w:t>
      </w:r>
    </w:p>
    <w:p w14:paraId="122C8392" w14:textId="7CB54C3A" w:rsidR="009E7482" w:rsidRPr="009E7482" w:rsidRDefault="009E7482" w:rsidP="009E7482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Dokumentację geodezyjnego wyznaczenia projektowanego obiektu w terenie, a po zakończeniu robót geodezyjną inwentaryzację powykonawczą obejmującą położenie obiektów na gruncie. Dokumentacje geodezyjne sporządza uprawniony geodeta</w:t>
      </w:r>
      <w:r>
        <w:rPr>
          <w:rFonts w:ascii="Arial" w:eastAsia="Calibri" w:hAnsi="Arial" w:cs="Arial"/>
          <w:sz w:val="24"/>
          <w:szCs w:val="24"/>
        </w:rPr>
        <w:t>.</w:t>
      </w:r>
    </w:p>
    <w:p w14:paraId="04E9982E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Karta gwarancyjna.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04ABA4FF" w14:textId="6195BDAE" w:rsidR="005B3109" w:rsidRPr="00340A9C" w:rsidRDefault="005B3109" w:rsidP="00340A9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oraz odbiory robót zanikających dokonywane będą przez Zamawiającego na podstawie pisemnego zgłoszenia w dzienniku budowy w ciągu 7 dni licząc od dnia zgłos</w:t>
      </w:r>
      <w:r w:rsidRPr="00340A9C">
        <w:rPr>
          <w:rFonts w:ascii="Arial" w:eastAsia="Times New Roman" w:hAnsi="Arial" w:cs="Arial"/>
          <w:sz w:val="24"/>
          <w:szCs w:val="24"/>
          <w:lang w:eastAsia="pl-PL"/>
        </w:rPr>
        <w:t>zenia.</w:t>
      </w:r>
    </w:p>
    <w:p w14:paraId="206E96E0" w14:textId="1E42D1E6" w:rsidR="005B3109" w:rsidRPr="00ED16AB" w:rsidRDefault="005B3109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133B380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</w:t>
      </w:r>
      <w:r w:rsidR="00222F6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4AD41FE4" w:rsidR="005B3109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46D84964" w14:textId="77777777" w:rsidR="003C08C9" w:rsidRPr="00ED16AB" w:rsidRDefault="003C08C9" w:rsidP="003C08C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1" w:name="_Hlk530993543"/>
    </w:p>
    <w:p w14:paraId="49C32928" w14:textId="27974BF5" w:rsidR="005B3109" w:rsidRP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1"/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ED16AB" w:rsidRDefault="004914FC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70678829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78D7134C" w14:textId="07D36C7D" w:rsidR="00DF3813" w:rsidRPr="00DF3813" w:rsidRDefault="005B3109" w:rsidP="00DF38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71529957"/>
      <w:bookmarkStart w:id="4" w:name="_Hlk71529982"/>
      <w:bookmarkEnd w:id="2"/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DF38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3"/>
      <w:r w:rsidR="00DF3813" w:rsidRPr="00DF3813">
        <w:rPr>
          <w:rFonts w:ascii="Arial" w:hAnsi="Arial" w:cs="Arial"/>
          <w:sz w:val="24"/>
          <w:szCs w:val="24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bookmarkEnd w:id="4"/>
    <w:p w14:paraId="53B1B51D" w14:textId="257E6524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oświadcza, iż standard wbudowywanych, dostarczanych i 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nych przez niego materiałów i urządzeń zgodny będzie z przepisami prawa oraz 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wymaganiami Zamawiającego.</w:t>
      </w:r>
    </w:p>
    <w:p w14:paraId="5DE9CDE6" w14:textId="33A06AB3" w:rsidR="00F65DEF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469C546C" w14:textId="65D76BCA" w:rsidR="009A5F14" w:rsidRPr="000E2992" w:rsidRDefault="00F65DEF" w:rsidP="000E2992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0D093889" w14:textId="28A46AA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65F7F35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Kosztorys Ofertowy stanowiący załącznik do Umowy.</w:t>
      </w:r>
    </w:p>
    <w:p w14:paraId="3747DB0C" w14:textId="46574D15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CD36D73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ozliczenie przedmiotu umowy nastąpi na podstawie faktycznie wykonanego zakresu robót oraz zweryfikowanego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kosztorysu powykonawczego.</w:t>
      </w:r>
    </w:p>
    <w:p w14:paraId="58F770C9" w14:textId="10E4BB9A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a których wykonanie jest niezbędne do zrealizowania przedmiotu umowy, Wykonawca zobowiązany jest wykonać na podstawie protokołu konieczności potwierdzonego</w:t>
      </w:r>
      <w:r w:rsidR="000A086F" w:rsidRP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 i zaakceptowanego przez Zamawiającego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Roboty te rozliczane będą na podstawie kosztorysów powykonawczych przygotowanych przez Wykonawcę i zatwierdzonych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77777777" w:rsidR="00737B90" w:rsidRDefault="00F65DEF" w:rsidP="00737B9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7EF92F09" w14:textId="77777777" w:rsidR="009D1140" w:rsidRPr="00AA73F6" w:rsidRDefault="009D1140" w:rsidP="009D114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dopuszcza możliwość zapłaty Wykonawcy wynagrodzenia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częściach w oparciu o wystawione faktury częściowe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Wysokość wynagrodzenia częściowego ustalona będzie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oparciu o harmonogram rzeczowo - finansowy za wykonane i odebrane roboty budowlane w nim ujęte. Rozliczenie Umowy nastąpi fakturą końcową.</w:t>
      </w:r>
    </w:p>
    <w:p w14:paraId="388E5EB0" w14:textId="77777777" w:rsidR="009D1140" w:rsidRPr="00AA73F6" w:rsidRDefault="009D1140" w:rsidP="009D114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Faktury częściowe wystawiane będą po wykonaniu i odebraniu przez Inspektora Nadzoru robót określonych w harmonogramie rzeczowo-finansowym. Każdorazowo wraz z fakturą częściową Wykonawca zobowiązany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do przedłożenia Zamawiającemu oświadczeń podwykonawców, że ich roszczenia z tytułu wynagrodzenia za wykonane roboty budowlane, dostawy lub usługi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ramach przedłożonej przez Wykonawcę faktury zostały zaspokojone w całości, oraz potwierdzenia przez podwykonawcę, którego wierzytelność jest częścią składową wystawionej faktury, o dokonaniu zapłaty na rzecz tego podwykonawcy. Potwierdzenie musi zawierać zestawienie kwot, które były należne podwykonawcy z tej faktury oraz kopię dokonanego przelewu należności na rzecz podwykonawcy.</w:t>
      </w:r>
    </w:p>
    <w:p w14:paraId="48D34780" w14:textId="77777777" w:rsidR="009D1140" w:rsidRPr="00AA73F6" w:rsidRDefault="009D1140" w:rsidP="009D114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>Faktury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 xml:space="preserve"> częściowe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regulowane będą w terminie 30 dni liczonym od dnia ich dostarczenia Zamawiającemu wraz z załączonymi protokołami odbioru częściowego wykonanych robót budowlanych oraz dokumentami, o których mowa w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. Termin zapłaty wynagrodzenia podwykonawcy lub dalszemu podwykonawcy przewidziany w umowie o podwykonawstwo nie może być dłuższy niż 30</w:t>
      </w:r>
      <w:r w:rsidRPr="00737B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dni licząc od dnia doręczenia Wykonawcy, podwykonawcy lub dalszemu podwykonawcy faktury lub rachunku, potwierdzających wykonanie zleconej podwykonawcy lub dalszemu podwykonawcy dostawy, usługi lub roboty budowlanej.</w:t>
      </w:r>
    </w:p>
    <w:p w14:paraId="6C6AD0DD" w14:textId="3AA0B071" w:rsidR="009D1140" w:rsidRPr="00AA73F6" w:rsidRDefault="009D1140" w:rsidP="009D114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niedostarczenia przez Wykonawcę dokumentów, o których mowa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, Zamawiający zatrzyma z należności Wykonawcy kwotę w wysokości równej należności podwykonawcy, do czasu otrzymania tego potwierdzenia. W zakresie kwoty, co do której nie przedłożono potwierdzenia podwykonawcy, termin zapłaty nie rozpoczyna biegu do czasu przedłożenia stosownego potwierdzenia.</w:t>
      </w:r>
    </w:p>
    <w:p w14:paraId="58DBA68B" w14:textId="77777777" w:rsidR="009D1140" w:rsidRPr="00AA73F6" w:rsidRDefault="009D1140" w:rsidP="009D114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przypadku uchylenia się od obowiązku zapłaty odpowiednio przez Wykonawcę, podwykonawcę lub dalszego podwykonawcę zamówienia, na zasadach określonych w art. 465 ust 2 – 7 ustawy Prawo zamówień publicznych.</w:t>
      </w:r>
    </w:p>
    <w:p w14:paraId="7D9110DD" w14:textId="77777777" w:rsidR="009D1140" w:rsidRPr="00AA73F6" w:rsidRDefault="009D1140" w:rsidP="009D114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Ostateczne rozliczenie za wykonany przedmiot Umowy nastąpi w oparciu o fakturę końcową wystawioną na podstawie podpisanego protokołu odbioru końcowego robót, oraz po przedłożeniu oświadczeń podwykonawców, że ich roszczenia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z tytułu wynagrodzenia za wykonane roboty budowlane, dostawy lub usługi zostały zaspokojone w całości. W przypadku, gdy wierzytelność podwykonawcy jest częścią składową faktury końcowej, Wykonawca załączy do niej dokumenty wskazane w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. Płatność faktury końcowej nastąpi w terminie 30 dni liczonym od dnia jej złożenia w siedzibie Zamawiającego wraz z wymienionymi wyżej oświadczaniami podwykonawców oraz ewentualnym potwierdzeniem, o którym mowa w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, odpowiednio z zastrzeżeniem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i 1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40DD7B" w14:textId="77777777" w:rsidR="009D1140" w:rsidRPr="00AA73F6" w:rsidRDefault="009D1140" w:rsidP="009D114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okoliczności, o których mowa w § 2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Umowy, zapłata ostatniej części wynagrodzenia nastąpi w oparciu o fakturę końcową wystawioną na podstawie protokołu odbioru końcowego robót, zawierającego potwierdzenie usunięcia wad lub wykonania całości przedmiotu Umowy, w terminie 30 dni licząc od dnia złożenia jej w siedzibie Zamawiającego.</w:t>
      </w:r>
    </w:p>
    <w:p w14:paraId="707D8070" w14:textId="77777777" w:rsidR="009D1140" w:rsidRPr="00AA73F6" w:rsidRDefault="009D1140" w:rsidP="009D114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B90">
        <w:rPr>
          <w:rFonts w:ascii="Arial" w:eastAsia="Times New Roman" w:hAnsi="Arial" w:cs="Arial"/>
          <w:sz w:val="24"/>
          <w:szCs w:val="24"/>
          <w:lang w:eastAsia="pl-PL"/>
        </w:rPr>
        <w:t>Wartość faktury końcowej nie będzie niższa niż 5% wynagrodzenia, o którym mowa w ust. 1.</w:t>
      </w:r>
    </w:p>
    <w:p w14:paraId="5DD6621B" w14:textId="628F6F02" w:rsidR="000E2992" w:rsidRPr="00955536" w:rsidRDefault="00955536" w:rsidP="0095553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73F6">
        <w:rPr>
          <w:rFonts w:ascii="Arial" w:hAnsi="Arial" w:cs="Arial"/>
          <w:sz w:val="24"/>
          <w:szCs w:val="24"/>
        </w:rPr>
        <w:t>Zasady określone w ust. 9 – 13 stosuje się odpowiednio w przypadku zapłaty wynagrodzenia należnego dalszym podwykonawcom</w:t>
      </w:r>
    </w:p>
    <w:p w14:paraId="2249716F" w14:textId="76916AE4" w:rsidR="00737B90" w:rsidRPr="00AA73F6" w:rsidRDefault="00737B90" w:rsidP="00AA73F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A1C6847" w14:textId="6647AE90" w:rsidR="000A086F" w:rsidRPr="00ED16AB" w:rsidRDefault="000A086F" w:rsidP="000A086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7 lipca 1994r. Prawo Budowlane (tekst jednolity Dz. U. z 202</w:t>
      </w:r>
      <w:r>
        <w:rPr>
          <w:rFonts w:ascii="Arial" w:hAnsi="Arial" w:cs="Arial"/>
          <w:sz w:val="24"/>
          <w:szCs w:val="24"/>
        </w:rPr>
        <w:t>1</w:t>
      </w:r>
      <w:r w:rsidRPr="00ED16A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2351</w:t>
      </w:r>
      <w:r w:rsidRPr="00ED16AB">
        <w:rPr>
          <w:rFonts w:ascii="Arial" w:hAnsi="Arial" w:cs="Arial"/>
          <w:sz w:val="24"/>
          <w:szCs w:val="24"/>
        </w:rPr>
        <w:t xml:space="preserve">  z późn. zm.).</w:t>
      </w:r>
    </w:p>
    <w:p w14:paraId="700EDDC1" w14:textId="49050624" w:rsidR="00491DCB" w:rsidRPr="000A086F" w:rsidRDefault="00024F3F" w:rsidP="000A086F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86F">
        <w:rPr>
          <w:rFonts w:ascii="Arial" w:hAnsi="Arial" w:cs="Arial"/>
          <w:sz w:val="24"/>
          <w:szCs w:val="24"/>
        </w:rPr>
        <w:t>Wykonawca ustanawia Kierownika Budowy w osobie:  ………..…………………………………………, adres: ………………</w:t>
      </w:r>
      <w:r w:rsidR="00550D61" w:rsidRPr="000A086F">
        <w:rPr>
          <w:rFonts w:ascii="Arial" w:hAnsi="Arial" w:cs="Arial"/>
          <w:sz w:val="24"/>
          <w:szCs w:val="24"/>
        </w:rPr>
        <w:t>……….</w:t>
      </w:r>
      <w:r w:rsidRPr="000A086F">
        <w:rPr>
          <w:rFonts w:ascii="Arial" w:hAnsi="Arial" w:cs="Arial"/>
          <w:sz w:val="24"/>
          <w:szCs w:val="24"/>
        </w:rPr>
        <w:t>……</w:t>
      </w:r>
      <w:r w:rsidR="00491DCB" w:rsidRPr="000A086F">
        <w:rPr>
          <w:rFonts w:ascii="Arial" w:hAnsi="Arial" w:cs="Arial"/>
          <w:sz w:val="24"/>
          <w:szCs w:val="24"/>
        </w:rPr>
        <w:t>…….</w:t>
      </w:r>
    </w:p>
    <w:p w14:paraId="61AD151C" w14:textId="371F9F6A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>postanowień art. 95 ust. 1 Pzp Zamawiający wymaga, aby osoby wykonujące czynności w zakresie realizacji zamówienia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1320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późn. zm.).</w:t>
      </w:r>
    </w:p>
    <w:p w14:paraId="1C4CE603" w14:textId="6DE61305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 w:rsidR="001F6879"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 w:rsidR="00955536">
        <w:rPr>
          <w:rFonts w:ascii="Arial" w:hAnsi="Arial" w:cs="Arial"/>
          <w:bCs/>
          <w:sz w:val="24"/>
          <w:szCs w:val="24"/>
        </w:rPr>
        <w:t>2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 w:rsidR="00112D6A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7946B1C2" w14:textId="38AA9C21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bookmarkStart w:id="5" w:name="_Hlk67639126"/>
      <w:bookmarkStart w:id="6" w:name="_Hlk67551776"/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</w:t>
      </w:r>
      <w:r w:rsidR="001D1794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pkt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. </w:t>
      </w:r>
      <w:r w:rsidR="00222F63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4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281E6154" w14:textId="77777777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3E0E5CF9" w14:textId="5BB7313E" w:rsidR="00112D6A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  <w:bookmarkEnd w:id="5"/>
    </w:p>
    <w:p w14:paraId="05331BF6" w14:textId="4EFC8F04" w:rsidR="005B3109" w:rsidRPr="00112D6A" w:rsidRDefault="00222F63" w:rsidP="00112D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4</w:t>
      </w:r>
      <w:r w:rsid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14C4585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4B7E4013" w14:textId="4BEF6A43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oświadczenia Wykonawcy lub </w:t>
      </w:r>
      <w:r w:rsidR="00F801FB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odwykonawcy o zatrudnieniu pracownika na podstawie umowy o pracę,</w:t>
      </w:r>
    </w:p>
    <w:p w14:paraId="456CE867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7E1C868A" w14:textId="26685588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 w:rsidR="004333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27625525" w14:textId="38E08753" w:rsidR="005B3109" w:rsidRPr="00ED16AB" w:rsidRDefault="005B3109" w:rsidP="00ED16AB">
      <w:pPr>
        <w:widowControl w:val="0"/>
        <w:spacing w:after="0" w:line="276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1D179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41AE518C" w14:textId="374BD883" w:rsidR="00112D6A" w:rsidRDefault="003B7A7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_Hlk10390799"/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stosunku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wykonujących czynności wymienione 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</w:t>
      </w:r>
      <w:r w:rsidR="00F801FB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 minimalnym wynagrodzeniu za pracę obowiązujących w chwili stwierdzenia przez Zamawiającego niedopełnienia przedmiotowego wymogu, </w:t>
      </w:r>
      <w:bookmarkEnd w:id="7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wyliczonej proporcjonalnie do terminu obowiązywania Umowy oraz pomnożonej przez liczbę osób, w odniesieniu do których wymóg zatrudnienia był niedopełniony.</w:t>
      </w:r>
      <w:bookmarkEnd w:id="6"/>
    </w:p>
    <w:p w14:paraId="4F311D28" w14:textId="0D4A8D38" w:rsidR="005B3109" w:rsidRPr="00ED16AB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3F434113" w14:textId="77777777" w:rsidR="004333AB" w:rsidRDefault="004333AB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00184CB4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1A0C3EAE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gwarancji </w:t>
      </w:r>
      <w:r w:rsidR="00AE0D1C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rękojmi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347840A9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8C69D3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dochodzić roszczeń z tytułu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25853472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Okres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05744050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kt. 1.</w:t>
      </w:r>
    </w:p>
    <w:p w14:paraId="08EA4CEF" w14:textId="0F8A02EF" w:rsidR="005B3109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sytuacji wystąpienia wady w przedmiocie Umowy w okresie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3008BF" w14:textId="77777777" w:rsidR="00706251" w:rsidRPr="00706251" w:rsidRDefault="00706251" w:rsidP="00706251">
      <w:pPr>
        <w:numPr>
          <w:ilvl w:val="0"/>
          <w:numId w:val="7"/>
        </w:numPr>
        <w:tabs>
          <w:tab w:val="clear" w:pos="1440"/>
          <w:tab w:val="num" w:pos="1778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0CC4B33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Okres gwarancji wynosi: …….……. miesięcy</w:t>
      </w:r>
      <w:r w:rsidRPr="00706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6251">
        <w:rPr>
          <w:rFonts w:ascii="Arial" w:hAnsi="Arial" w:cs="Arial"/>
          <w:sz w:val="24"/>
          <w:szCs w:val="24"/>
        </w:rPr>
        <w:t>Okres odpowiedzialności Wykonawcy z tytułu rękojmi za wady przedmiotu umowy jest równy okresowi gwarancji.</w:t>
      </w:r>
    </w:p>
    <w:p w14:paraId="086DA5C5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17D198E" w14:textId="1587B56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4A561E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29D6AEB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1CA1CD48" w14:textId="681C8626" w:rsidR="00706251" w:rsidRPr="00706251" w:rsidRDefault="00706251" w:rsidP="00BE2D7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umowie;</w:t>
      </w:r>
    </w:p>
    <w:p w14:paraId="157BB230" w14:textId="4F560FE7" w:rsidR="004333AB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33ACE23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4C3EDDA5" w:rsidR="005B3109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4F9B866" w14:textId="77777777" w:rsidR="000E2992" w:rsidRPr="00ED16AB" w:rsidRDefault="000E2992" w:rsidP="000E2992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6B23EFA7" w14:textId="33F51C44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25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5CADC843" w14:textId="77777777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1E89014" w14:textId="0F94E8FC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25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EC0BA9" w14:textId="4007FAC7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88154D" w14:textId="00EF5902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AA6330B" w14:textId="33AC065C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5 p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kt. 1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010171" w14:textId="721EE3E9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A11AB9" w14:textId="0E62B3E6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DD6589">
        <w:rPr>
          <w:rFonts w:ascii="Arial" w:eastAsia="Times New Roman" w:hAnsi="Arial" w:cs="Arial"/>
          <w:bCs/>
          <w:sz w:val="24"/>
          <w:szCs w:val="24"/>
          <w:lang w:eastAsia="pl-PL"/>
        </w:rPr>
        <w:t>10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do zaakceptowania projektu umowy o podwykonawstwo, której przedmiotem są roboty budowlane, lub projektu jej zmian,</w:t>
      </w:r>
    </w:p>
    <w:p w14:paraId="598B20C5" w14:textId="302D061E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D658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przedłożeniu Zamawiającemu poświadczonej za zgodność z oryginałem kopii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74FF2E" w14:textId="0BA770DB" w:rsidR="000E2992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D6589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86E6AD8" w14:textId="0421CEEB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DD6589">
        <w:rPr>
          <w:rFonts w:ascii="Arial" w:hAnsi="Arial" w:cs="Arial"/>
          <w:sz w:val="24"/>
          <w:szCs w:val="24"/>
        </w:rPr>
        <w:t>15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 2 Umowy,</w:t>
      </w:r>
    </w:p>
    <w:p w14:paraId="2F059FDC" w14:textId="3D2C240F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DD6589">
        <w:rPr>
          <w:rFonts w:ascii="Arial" w:hAnsi="Arial" w:cs="Arial"/>
          <w:sz w:val="24"/>
          <w:szCs w:val="24"/>
        </w:rPr>
        <w:t>15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w § 2 pkt. 8 </w:t>
      </w:r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 3 Umowy.</w:t>
      </w:r>
    </w:p>
    <w:p w14:paraId="585890D6" w14:textId="47943C87" w:rsidR="004E1ACE" w:rsidRPr="004E1ACE" w:rsidRDefault="004E1ACE" w:rsidP="004E1ACE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 nie może przekroczyć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wysokoś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kary umownej za odstąpienie od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tj. </w:t>
      </w:r>
      <w:r w:rsidR="00DD6589">
        <w:rPr>
          <w:rFonts w:ascii="Arial" w:eastAsia="Times New Roman" w:hAnsi="Arial" w:cs="Arial"/>
          <w:sz w:val="24"/>
          <w:szCs w:val="24"/>
          <w:lang w:eastAsia="pl-PL"/>
        </w:rPr>
        <w:t>250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9247E" w14:textId="636943BD" w:rsidR="000E2992" w:rsidRPr="00ED16AB" w:rsidRDefault="000E2992" w:rsidP="000E2992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71B9FF90" w14:textId="77777777" w:rsidR="000E2992" w:rsidRPr="00ED16AB" w:rsidRDefault="000E2992" w:rsidP="000E2992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22C9DB95" w14:textId="77777777" w:rsidR="000E2992" w:rsidRPr="00ED16AB" w:rsidRDefault="000E2992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DA8BE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wystąpią okoliczności, o których mowa w art. 456 ust. 1 pkt 1 i 2 ustawy Prawo zamówień publicznych,</w:t>
      </w:r>
    </w:p>
    <w:p w14:paraId="62839528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6CFE1517" w14:textId="62E4043B" w:rsidR="005B3109" w:rsidRPr="00DD6589" w:rsidRDefault="005B3109" w:rsidP="00DD6589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bez uzasadnionych przyczyn nie rozpoczął prac w terminie </w:t>
      </w:r>
      <w:r w:rsidR="00DD658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 miesięcy od </w:t>
      </w:r>
      <w:r w:rsidR="00DD6589" w:rsidRPr="00DD6589">
        <w:rPr>
          <w:rFonts w:ascii="Arial" w:hAnsi="Arial" w:cs="Arial"/>
          <w:sz w:val="24"/>
          <w:szCs w:val="24"/>
        </w:rPr>
        <w:t>daty udzielenia zamówienia</w:t>
      </w:r>
      <w:r w:rsidR="00DD6589">
        <w:rPr>
          <w:rFonts w:ascii="Arial" w:hAnsi="Arial" w:cs="Arial"/>
          <w:sz w:val="24"/>
          <w:szCs w:val="24"/>
        </w:rPr>
        <w:t xml:space="preserve"> </w:t>
      </w:r>
      <w:r w:rsidRPr="00DD6589">
        <w:rPr>
          <w:rFonts w:ascii="Arial" w:eastAsia="Times New Roman" w:hAnsi="Arial" w:cs="Arial"/>
          <w:sz w:val="24"/>
          <w:szCs w:val="24"/>
          <w:lang w:eastAsia="pl-PL"/>
        </w:rPr>
        <w:t>oraz nie podjął ich pomimo wezwania Zamawiającego złożonego na piśmie,</w:t>
      </w:r>
    </w:p>
    <w:p w14:paraId="6A7C1355" w14:textId="2F9E8A65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 w:rsidR="000F631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 przerwa ta trwa dłużej niż </w:t>
      </w:r>
      <w:r w:rsidR="00DD6589">
        <w:rPr>
          <w:rFonts w:ascii="Arial" w:eastAsia="Times New Roman" w:hAnsi="Arial" w:cs="Arial"/>
          <w:iCs/>
          <w:sz w:val="24"/>
          <w:szCs w:val="24"/>
          <w:lang w:eastAsia="pl-PL"/>
        </w:rPr>
        <w:t>2 miesiące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FE8703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wykonuje prace niezgodnie ze sztuką budowlaną, zasadami wiedzy technicznej, przepisami bezpieczeństwa pracy lub postanowieniami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D964C9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Wykonawcy przysługuje prawo do odstąpienia od Umowy, gdy Zamawiający odmawia bez uzasadnionej przyczyny odbioru prac lub podpisania protokołu odbioru.</w:t>
      </w:r>
    </w:p>
    <w:p w14:paraId="08FC4957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6E7F76D4" w14:textId="022088C6" w:rsidR="004333AB" w:rsidRPr="00D04BDE" w:rsidRDefault="005B3109" w:rsidP="00D04BDE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060F6BBD" w14:textId="77777777" w:rsidR="009E7482" w:rsidRDefault="009E7482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85B4D4" w14:textId="19239B74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72A9878A" w:rsidR="00AE0D1C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>
        <w:rPr>
          <w:rFonts w:ascii="Arial" w:hAnsi="Arial" w:cs="Arial"/>
          <w:sz w:val="24"/>
          <w:szCs w:val="24"/>
        </w:rPr>
        <w:t xml:space="preserve">                         </w:t>
      </w:r>
      <w:r w:rsidRPr="00ED16AB">
        <w:rPr>
          <w:rFonts w:ascii="Arial" w:hAnsi="Arial" w:cs="Arial"/>
          <w:sz w:val="24"/>
          <w:szCs w:val="24"/>
        </w:rPr>
        <w:t>do wykorzystania przez Zamawiającego, winne być posegregowane i dostarczone na koszt Wykonawcy do siedziby Zamawiającego.</w:t>
      </w:r>
    </w:p>
    <w:p w14:paraId="6CC1A1BB" w14:textId="7C810D95" w:rsidR="00523416" w:rsidRPr="0012266C" w:rsidRDefault="00735C59" w:rsidP="0012266C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realizacji obowiązku informacyjnego określonego w art. 38 ust. 1 ustawy </w:t>
      </w:r>
      <w:r w:rsidR="00DD658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23 października 2018 r. (t.j. Dz. U. </w:t>
      </w:r>
      <w:r w:rsidR="000758A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2021 r. poz. 1122 ze zm.) o </w:t>
      </w:r>
      <w:r w:rsidR="000758A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ządowym Funduszu Rozwoju Dróg – Minister Infrastruktury wskazuje, że należy stosować </w:t>
      </w:r>
      <w:r w:rsidR="0012266C">
        <w:rPr>
          <w:rFonts w:ascii="Arial" w:hAnsi="Arial" w:cs="Arial"/>
          <w:sz w:val="24"/>
          <w:szCs w:val="24"/>
        </w:rPr>
        <w:t>przepisy Rozporządzenia Rady Ministrów z dnia 7 maj</w:t>
      </w:r>
      <w:r w:rsidR="000758AA">
        <w:rPr>
          <w:rFonts w:ascii="Arial" w:hAnsi="Arial" w:cs="Arial"/>
          <w:sz w:val="24"/>
          <w:szCs w:val="24"/>
        </w:rPr>
        <w:t>a</w:t>
      </w:r>
      <w:r w:rsidR="0012266C">
        <w:rPr>
          <w:rFonts w:ascii="Arial" w:hAnsi="Arial" w:cs="Arial"/>
          <w:sz w:val="24"/>
          <w:szCs w:val="24"/>
        </w:rPr>
        <w:t xml:space="preserve"> 2021 r. w sprawie określenia działań informacyjnych podejmowanych przez podmioty realizujące zadania dofinansowane z budżetu państwa lub z państwowych funduszy celowych (Dz. U. 2021 poz. 953). Wykonawca zadani</w:t>
      </w:r>
      <w:r w:rsidR="000758AA">
        <w:rPr>
          <w:rFonts w:ascii="Arial" w:hAnsi="Arial" w:cs="Arial"/>
          <w:sz w:val="24"/>
          <w:szCs w:val="24"/>
        </w:rPr>
        <w:t>a</w:t>
      </w:r>
      <w:r w:rsidR="0012266C">
        <w:rPr>
          <w:rFonts w:ascii="Arial" w:hAnsi="Arial" w:cs="Arial"/>
          <w:sz w:val="24"/>
          <w:szCs w:val="24"/>
        </w:rPr>
        <w:t xml:space="preserve"> zobowiązany jest do umieszczenia tablic (tablica o wym. 120 cm x 180 cm) w momencie rozpoczęcia robót zgodnie </w:t>
      </w:r>
      <w:r w:rsidR="00DD6589">
        <w:rPr>
          <w:rFonts w:ascii="Arial" w:hAnsi="Arial" w:cs="Arial"/>
          <w:sz w:val="24"/>
          <w:szCs w:val="24"/>
        </w:rPr>
        <w:br/>
      </w:r>
      <w:r w:rsidR="0012266C">
        <w:rPr>
          <w:rFonts w:ascii="Arial" w:hAnsi="Arial" w:cs="Arial"/>
          <w:sz w:val="24"/>
          <w:szCs w:val="24"/>
        </w:rPr>
        <w:t>z wytycznymi dotyczącymi wyglądu i ustawienia tablic informacyjnych dla zadań powiatowych realizowanych z udziałem środków Rządowego Funduszu Rozwoju Dróg. Pełna tre</w:t>
      </w:r>
      <w:r w:rsidR="000758AA">
        <w:rPr>
          <w:rFonts w:ascii="Arial" w:hAnsi="Arial" w:cs="Arial"/>
          <w:sz w:val="24"/>
          <w:szCs w:val="24"/>
        </w:rPr>
        <w:t>ś</w:t>
      </w:r>
      <w:r w:rsidR="0012266C">
        <w:rPr>
          <w:rFonts w:ascii="Arial" w:hAnsi="Arial" w:cs="Arial"/>
          <w:sz w:val="24"/>
          <w:szCs w:val="24"/>
        </w:rPr>
        <w:t xml:space="preserve">ć rozporządzenia dostępna jest na stronie </w:t>
      </w:r>
      <w:r w:rsidR="000758AA">
        <w:rPr>
          <w:rFonts w:ascii="Arial" w:hAnsi="Arial" w:cs="Arial"/>
          <w:sz w:val="24"/>
          <w:szCs w:val="24"/>
        </w:rPr>
        <w:t>B</w:t>
      </w:r>
      <w:r w:rsidR="0012266C">
        <w:rPr>
          <w:rFonts w:ascii="Arial" w:hAnsi="Arial" w:cs="Arial"/>
          <w:sz w:val="24"/>
          <w:szCs w:val="24"/>
        </w:rPr>
        <w:t xml:space="preserve">iuletynu Informacji Publicznej Kancelarii Prezesa Rady </w:t>
      </w:r>
      <w:r w:rsidR="000758AA">
        <w:rPr>
          <w:rFonts w:ascii="Arial" w:hAnsi="Arial" w:cs="Arial"/>
          <w:sz w:val="24"/>
          <w:szCs w:val="24"/>
        </w:rPr>
        <w:t>M</w:t>
      </w:r>
      <w:r w:rsidR="0012266C">
        <w:rPr>
          <w:rFonts w:ascii="Arial" w:hAnsi="Arial" w:cs="Arial"/>
          <w:sz w:val="24"/>
          <w:szCs w:val="24"/>
        </w:rPr>
        <w:t>i</w:t>
      </w:r>
      <w:r w:rsidR="000758AA">
        <w:rPr>
          <w:rFonts w:ascii="Arial" w:hAnsi="Arial" w:cs="Arial"/>
          <w:sz w:val="24"/>
          <w:szCs w:val="24"/>
        </w:rPr>
        <w:t>ni</w:t>
      </w:r>
      <w:r w:rsidR="0012266C">
        <w:rPr>
          <w:rFonts w:ascii="Arial" w:hAnsi="Arial" w:cs="Arial"/>
          <w:sz w:val="24"/>
          <w:szCs w:val="24"/>
        </w:rPr>
        <w:t>stró</w:t>
      </w:r>
      <w:r w:rsidR="000758AA">
        <w:rPr>
          <w:rFonts w:ascii="Arial" w:hAnsi="Arial" w:cs="Arial"/>
          <w:sz w:val="24"/>
          <w:szCs w:val="24"/>
        </w:rPr>
        <w:t>w</w:t>
      </w:r>
      <w:r w:rsidR="0012266C">
        <w:rPr>
          <w:rFonts w:ascii="Arial" w:hAnsi="Arial" w:cs="Arial"/>
          <w:sz w:val="24"/>
          <w:szCs w:val="24"/>
        </w:rPr>
        <w:t xml:space="preserve"> w sekcji Działania Informacyjne/</w:t>
      </w:r>
      <w:r w:rsidR="000758AA">
        <w:rPr>
          <w:rFonts w:ascii="Arial" w:hAnsi="Arial" w:cs="Arial"/>
          <w:sz w:val="24"/>
          <w:szCs w:val="24"/>
        </w:rPr>
        <w:t xml:space="preserve"> </w:t>
      </w:r>
      <w:r w:rsidR="0012266C">
        <w:rPr>
          <w:rFonts w:ascii="Arial" w:hAnsi="Arial" w:cs="Arial"/>
          <w:sz w:val="24"/>
          <w:szCs w:val="24"/>
        </w:rPr>
        <w:t xml:space="preserve">Materiały – </w:t>
      </w:r>
      <w:hyperlink r:id="rId8" w:history="1">
        <w:r w:rsidR="00C222F5" w:rsidRPr="006B5EE9">
          <w:rPr>
            <w:rStyle w:val="Hipercze"/>
            <w:rFonts w:ascii="Arial" w:hAnsi="Arial" w:cs="Arial"/>
            <w:sz w:val="24"/>
            <w:szCs w:val="24"/>
          </w:rPr>
          <w:t>https://www.gov.pl/web/premier/dzialania-informacyjne</w:t>
        </w:r>
      </w:hyperlink>
      <w:r w:rsidR="000758AA">
        <w:rPr>
          <w:rFonts w:ascii="Arial" w:hAnsi="Arial" w:cs="Arial"/>
          <w:sz w:val="24"/>
          <w:szCs w:val="24"/>
        </w:rPr>
        <w:t xml:space="preserve"> </w:t>
      </w:r>
      <w:r w:rsidR="0012266C" w:rsidRPr="0012266C">
        <w:rPr>
          <w:rFonts w:ascii="Arial" w:hAnsi="Arial" w:cs="Arial"/>
          <w:sz w:val="24"/>
          <w:szCs w:val="24"/>
        </w:rPr>
        <w:t xml:space="preserve"> </w:t>
      </w:r>
    </w:p>
    <w:p w14:paraId="4B070B58" w14:textId="77777777" w:rsidR="005E54DC" w:rsidRDefault="005E54DC" w:rsidP="000758AA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28AB346D" w:rsidR="00786F27" w:rsidRDefault="005B310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1E535047" w14:textId="3359D8FF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8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4333A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="002619ED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7D3B67F1" w14:textId="77777777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istotnych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mowy w stosunku do treści oferty Wykonawcy w następujących przypadkach:</w:t>
      </w:r>
    </w:p>
    <w:p w14:paraId="6B0F7292" w14:textId="68A43EC6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dodatkowych – skutkujących uprawnieniem Stron do zmiany terminu wykonania przedmiotu Umowy</w:t>
      </w:r>
      <w:r w:rsidR="002619E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6C4FF86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6652A6ED" w14:textId="72109313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wystąpienia obiektywnych czynników uniemożliwiających realizację Umowy zgodnie z pierwotnym terminem – uprawniających Strony do zmiany terminu wykonania Umowy, </w:t>
      </w:r>
    </w:p>
    <w:p w14:paraId="07DD1A40" w14:textId="6B06481B" w:rsidR="004333AB" w:rsidRDefault="00786F27" w:rsidP="004333AB">
      <w:pPr>
        <w:numPr>
          <w:ilvl w:val="1"/>
          <w:numId w:val="12"/>
        </w:numPr>
        <w:tabs>
          <w:tab w:val="clear" w:pos="1080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8"/>
    <w:p w14:paraId="3B47EE82" w14:textId="77777777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0930FB3E" w14:textId="77777777" w:rsidR="009A5F14" w:rsidRDefault="009A5F14" w:rsidP="00ED16A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8062F8" w14:textId="612CA7DF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042FB9B7" w14:textId="77777777" w:rsidR="00F0663C" w:rsidRDefault="00F0663C" w:rsidP="0095775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0604E0C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1FDD8A6D" w14:textId="77777777" w:rsidR="009E7482" w:rsidRDefault="009E7482" w:rsidP="00BE2D7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26D6F764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14C7BF55" w14:textId="77777777" w:rsidR="009A5F14" w:rsidRDefault="009A5F14" w:rsidP="0095775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504C0C7A" w14:textId="77777777" w:rsidR="009E7482" w:rsidRDefault="009E7482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29535E6F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536985EF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4C3397A9" w14:textId="11760AAF" w:rsid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849604" w14:textId="6E08E201" w:rsidR="007E1BA6" w:rsidRDefault="007E1BA6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Harmonogram rzeczowo – finansowy.</w:t>
      </w:r>
    </w:p>
    <w:p w14:paraId="65D343DC" w14:textId="34A95EC8" w:rsidR="00DD6589" w:rsidRPr="008A4582" w:rsidRDefault="00DD6589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Dokumentacja projektowa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5052AA7" w14:textId="77777777" w:rsidR="005B3109" w:rsidRPr="00ED16AB" w:rsidRDefault="005B3109" w:rsidP="0095775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F46898" w14:textId="77777777" w:rsidR="009E7482" w:rsidRDefault="009E7482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74978B" w14:textId="77777777" w:rsidR="009E7482" w:rsidRDefault="009E7482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DDFAD9" w14:textId="365D683C" w:rsidR="00BD14BE" w:rsidRPr="0095775F" w:rsidRDefault="005B3109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sectPr w:rsidR="00BD14BE" w:rsidRPr="0095775F" w:rsidSect="006E7D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BA77" w14:textId="77777777" w:rsidR="00C4300F" w:rsidRDefault="00C4300F" w:rsidP="005B3109">
      <w:pPr>
        <w:spacing w:after="0" w:line="240" w:lineRule="auto"/>
      </w:pPr>
      <w:r>
        <w:separator/>
      </w:r>
    </w:p>
  </w:endnote>
  <w:endnote w:type="continuationSeparator" w:id="0">
    <w:p w14:paraId="1B1CC5F1" w14:textId="77777777" w:rsidR="00C4300F" w:rsidRDefault="00C4300F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92522C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92522C" w:rsidRDefault="00000000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92522C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92522C" w:rsidRDefault="00000000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01EB" w14:textId="77777777" w:rsidR="00C4300F" w:rsidRDefault="00C4300F" w:rsidP="005B3109">
      <w:pPr>
        <w:spacing w:after="0" w:line="240" w:lineRule="auto"/>
      </w:pPr>
      <w:r>
        <w:separator/>
      </w:r>
    </w:p>
  </w:footnote>
  <w:footnote w:type="continuationSeparator" w:id="0">
    <w:p w14:paraId="212E77CB" w14:textId="77777777" w:rsidR="00C4300F" w:rsidRDefault="00C4300F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92522C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92522C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6E7D6A" w:rsidRDefault="00000000" w:rsidP="006E7D6A">
    <w:pPr>
      <w:suppressAutoHyphens/>
      <w:spacing w:line="240" w:lineRule="auto"/>
      <w:jc w:val="center"/>
    </w:pPr>
  </w:p>
  <w:p w14:paraId="290E9B67" w14:textId="77777777" w:rsidR="006E7D6A" w:rsidRPr="006E7D6A" w:rsidRDefault="00000000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6E7D6A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0C723A" w:rsidRPr="006E7D6A" w:rsidRDefault="00000000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347A5"/>
    <w:multiLevelType w:val="hybridMultilevel"/>
    <w:tmpl w:val="964A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41020"/>
    <w:multiLevelType w:val="hybridMultilevel"/>
    <w:tmpl w:val="ABC6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1682C"/>
    <w:multiLevelType w:val="hybridMultilevel"/>
    <w:tmpl w:val="E0EEC6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96F6E"/>
    <w:multiLevelType w:val="hybridMultilevel"/>
    <w:tmpl w:val="61EE5226"/>
    <w:lvl w:ilvl="0" w:tplc="D49A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873">
    <w:abstractNumId w:val="14"/>
  </w:num>
  <w:num w:numId="2" w16cid:durableId="1766926331">
    <w:abstractNumId w:val="2"/>
  </w:num>
  <w:num w:numId="3" w16cid:durableId="714088318">
    <w:abstractNumId w:val="20"/>
  </w:num>
  <w:num w:numId="4" w16cid:durableId="1162500579">
    <w:abstractNumId w:val="26"/>
  </w:num>
  <w:num w:numId="5" w16cid:durableId="659043249">
    <w:abstractNumId w:val="1"/>
  </w:num>
  <w:num w:numId="6" w16cid:durableId="1156067470">
    <w:abstractNumId w:val="11"/>
  </w:num>
  <w:num w:numId="7" w16cid:durableId="643973040">
    <w:abstractNumId w:val="27"/>
  </w:num>
  <w:num w:numId="8" w16cid:durableId="1107891759">
    <w:abstractNumId w:val="28"/>
  </w:num>
  <w:num w:numId="9" w16cid:durableId="1091656390">
    <w:abstractNumId w:val="13"/>
  </w:num>
  <w:num w:numId="10" w16cid:durableId="1550260883">
    <w:abstractNumId w:val="10"/>
  </w:num>
  <w:num w:numId="11" w16cid:durableId="1130977571">
    <w:abstractNumId w:val="4"/>
  </w:num>
  <w:num w:numId="12" w16cid:durableId="945581036">
    <w:abstractNumId w:val="33"/>
  </w:num>
  <w:num w:numId="13" w16cid:durableId="1656295169">
    <w:abstractNumId w:val="22"/>
  </w:num>
  <w:num w:numId="14" w16cid:durableId="879055826">
    <w:abstractNumId w:val="3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578026">
    <w:abstractNumId w:val="30"/>
  </w:num>
  <w:num w:numId="16" w16cid:durableId="1099251820">
    <w:abstractNumId w:val="19"/>
  </w:num>
  <w:num w:numId="17" w16cid:durableId="1346790579">
    <w:abstractNumId w:val="3"/>
  </w:num>
  <w:num w:numId="18" w16cid:durableId="1352606159">
    <w:abstractNumId w:val="29"/>
  </w:num>
  <w:num w:numId="19" w16cid:durableId="1293898286">
    <w:abstractNumId w:val="0"/>
  </w:num>
  <w:num w:numId="20" w16cid:durableId="612980479">
    <w:abstractNumId w:val="9"/>
  </w:num>
  <w:num w:numId="21" w16cid:durableId="342171190">
    <w:abstractNumId w:val="23"/>
  </w:num>
  <w:num w:numId="22" w16cid:durableId="2045861714">
    <w:abstractNumId w:val="21"/>
  </w:num>
  <w:num w:numId="23" w16cid:durableId="7884029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140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577678">
    <w:abstractNumId w:val="6"/>
  </w:num>
  <w:num w:numId="26" w16cid:durableId="1226918707">
    <w:abstractNumId w:val="8"/>
  </w:num>
  <w:num w:numId="27" w16cid:durableId="1499151375">
    <w:abstractNumId w:val="25"/>
  </w:num>
  <w:num w:numId="28" w16cid:durableId="1651976775">
    <w:abstractNumId w:val="31"/>
  </w:num>
  <w:num w:numId="29" w16cid:durableId="424618121">
    <w:abstractNumId w:val="12"/>
  </w:num>
  <w:num w:numId="30" w16cid:durableId="1523931096">
    <w:abstractNumId w:val="15"/>
  </w:num>
  <w:num w:numId="31" w16cid:durableId="1109351923">
    <w:abstractNumId w:val="17"/>
  </w:num>
  <w:num w:numId="32" w16cid:durableId="527181346">
    <w:abstractNumId w:val="5"/>
  </w:num>
  <w:num w:numId="33" w16cid:durableId="612637024">
    <w:abstractNumId w:val="16"/>
  </w:num>
  <w:num w:numId="34" w16cid:durableId="1371492944">
    <w:abstractNumId w:val="7"/>
  </w:num>
  <w:num w:numId="35" w16cid:durableId="777061048">
    <w:abstractNumId w:val="32"/>
  </w:num>
  <w:num w:numId="36" w16cid:durableId="1643735807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37AA1"/>
    <w:rsid w:val="00053B25"/>
    <w:rsid w:val="00072EFE"/>
    <w:rsid w:val="000758AA"/>
    <w:rsid w:val="000A086F"/>
    <w:rsid w:val="000D797A"/>
    <w:rsid w:val="000E2992"/>
    <w:rsid w:val="000E637E"/>
    <w:rsid w:val="000F6319"/>
    <w:rsid w:val="0010086A"/>
    <w:rsid w:val="00112D6A"/>
    <w:rsid w:val="00115C7A"/>
    <w:rsid w:val="0012266C"/>
    <w:rsid w:val="001633D2"/>
    <w:rsid w:val="0017653C"/>
    <w:rsid w:val="0019586D"/>
    <w:rsid w:val="001B6289"/>
    <w:rsid w:val="001D1794"/>
    <w:rsid w:val="001D2E11"/>
    <w:rsid w:val="001D2E67"/>
    <w:rsid w:val="001E56C0"/>
    <w:rsid w:val="001F6879"/>
    <w:rsid w:val="0022010A"/>
    <w:rsid w:val="00222F63"/>
    <w:rsid w:val="002349A9"/>
    <w:rsid w:val="00250B38"/>
    <w:rsid w:val="00253EB8"/>
    <w:rsid w:val="002619ED"/>
    <w:rsid w:val="00273B27"/>
    <w:rsid w:val="002975FF"/>
    <w:rsid w:val="002C2B59"/>
    <w:rsid w:val="002D67CA"/>
    <w:rsid w:val="003027B7"/>
    <w:rsid w:val="0030325C"/>
    <w:rsid w:val="00315442"/>
    <w:rsid w:val="00322A35"/>
    <w:rsid w:val="00340A9C"/>
    <w:rsid w:val="003504C5"/>
    <w:rsid w:val="0036641F"/>
    <w:rsid w:val="003A5D02"/>
    <w:rsid w:val="003B2433"/>
    <w:rsid w:val="003B7A7A"/>
    <w:rsid w:val="003C08C9"/>
    <w:rsid w:val="00432852"/>
    <w:rsid w:val="00432DC7"/>
    <w:rsid w:val="004333AB"/>
    <w:rsid w:val="004461FD"/>
    <w:rsid w:val="004914FC"/>
    <w:rsid w:val="00491DCB"/>
    <w:rsid w:val="004A6A7E"/>
    <w:rsid w:val="004A714A"/>
    <w:rsid w:val="004E1ACE"/>
    <w:rsid w:val="00503006"/>
    <w:rsid w:val="005218EC"/>
    <w:rsid w:val="00523416"/>
    <w:rsid w:val="00524920"/>
    <w:rsid w:val="00550D61"/>
    <w:rsid w:val="005511B7"/>
    <w:rsid w:val="00555EFB"/>
    <w:rsid w:val="005627D6"/>
    <w:rsid w:val="00563819"/>
    <w:rsid w:val="0057427E"/>
    <w:rsid w:val="0057437F"/>
    <w:rsid w:val="005945FF"/>
    <w:rsid w:val="005B3109"/>
    <w:rsid w:val="005E54DC"/>
    <w:rsid w:val="0061791C"/>
    <w:rsid w:val="006806FB"/>
    <w:rsid w:val="006D6F10"/>
    <w:rsid w:val="006E08CD"/>
    <w:rsid w:val="006F3CBD"/>
    <w:rsid w:val="00706251"/>
    <w:rsid w:val="00735C59"/>
    <w:rsid w:val="00737B90"/>
    <w:rsid w:val="00745969"/>
    <w:rsid w:val="00786F27"/>
    <w:rsid w:val="007B5B24"/>
    <w:rsid w:val="007E1BA6"/>
    <w:rsid w:val="007F05B6"/>
    <w:rsid w:val="00820FE3"/>
    <w:rsid w:val="0082308E"/>
    <w:rsid w:val="00862F4B"/>
    <w:rsid w:val="0088058C"/>
    <w:rsid w:val="008A09E6"/>
    <w:rsid w:val="008A4582"/>
    <w:rsid w:val="008F587F"/>
    <w:rsid w:val="009433FF"/>
    <w:rsid w:val="0095266A"/>
    <w:rsid w:val="00955536"/>
    <w:rsid w:val="0095775F"/>
    <w:rsid w:val="0097074F"/>
    <w:rsid w:val="00981F05"/>
    <w:rsid w:val="009970DF"/>
    <w:rsid w:val="009A5F14"/>
    <w:rsid w:val="009B3CF7"/>
    <w:rsid w:val="009D1140"/>
    <w:rsid w:val="009E7482"/>
    <w:rsid w:val="00A06381"/>
    <w:rsid w:val="00A132CF"/>
    <w:rsid w:val="00A15360"/>
    <w:rsid w:val="00A60466"/>
    <w:rsid w:val="00A70E78"/>
    <w:rsid w:val="00AA73F6"/>
    <w:rsid w:val="00AC18FF"/>
    <w:rsid w:val="00AC2081"/>
    <w:rsid w:val="00AE0D1C"/>
    <w:rsid w:val="00AF147A"/>
    <w:rsid w:val="00B432B4"/>
    <w:rsid w:val="00BB1B5E"/>
    <w:rsid w:val="00BD14BE"/>
    <w:rsid w:val="00BE2D7C"/>
    <w:rsid w:val="00BF5FA0"/>
    <w:rsid w:val="00BF7E0F"/>
    <w:rsid w:val="00C02041"/>
    <w:rsid w:val="00C215C6"/>
    <w:rsid w:val="00C222F5"/>
    <w:rsid w:val="00C4300F"/>
    <w:rsid w:val="00C5193B"/>
    <w:rsid w:val="00C920C8"/>
    <w:rsid w:val="00CB5256"/>
    <w:rsid w:val="00CE304F"/>
    <w:rsid w:val="00D04BDE"/>
    <w:rsid w:val="00D2192E"/>
    <w:rsid w:val="00D34051"/>
    <w:rsid w:val="00D44A66"/>
    <w:rsid w:val="00DD6589"/>
    <w:rsid w:val="00DE56BE"/>
    <w:rsid w:val="00DF3813"/>
    <w:rsid w:val="00E04799"/>
    <w:rsid w:val="00E21FA2"/>
    <w:rsid w:val="00E24734"/>
    <w:rsid w:val="00E32240"/>
    <w:rsid w:val="00E34E0B"/>
    <w:rsid w:val="00E5068A"/>
    <w:rsid w:val="00E812F9"/>
    <w:rsid w:val="00EB70D3"/>
    <w:rsid w:val="00EC71BC"/>
    <w:rsid w:val="00ED16AB"/>
    <w:rsid w:val="00ED6461"/>
    <w:rsid w:val="00EE009A"/>
    <w:rsid w:val="00EE2B3E"/>
    <w:rsid w:val="00EE4478"/>
    <w:rsid w:val="00F0663C"/>
    <w:rsid w:val="00F65DEF"/>
    <w:rsid w:val="00F7143C"/>
    <w:rsid w:val="00F76763"/>
    <w:rsid w:val="00F801FB"/>
    <w:rsid w:val="00F8748F"/>
    <w:rsid w:val="00F901D2"/>
    <w:rsid w:val="00FB7B00"/>
    <w:rsid w:val="00FC2F76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4419</Words>
  <Characters>26519</Characters>
  <Application>Microsoft Office Word</Application>
  <DocSecurity>0</DocSecurity>
  <Lines>220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…………………….</vt:lpstr>
    </vt:vector>
  </TitlesOfParts>
  <Company/>
  <LinksUpToDate>false</LinksUpToDate>
  <CharactersWithSpaces>30877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78</cp:revision>
  <cp:lastPrinted>2022-02-25T10:32:00Z</cp:lastPrinted>
  <dcterms:created xsi:type="dcterms:W3CDTF">2021-03-23T12:24:00Z</dcterms:created>
  <dcterms:modified xsi:type="dcterms:W3CDTF">2022-08-05T07:08:00Z</dcterms:modified>
</cp:coreProperties>
</file>