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BB55" w14:textId="77777777" w:rsidR="006A5DF1" w:rsidRPr="00E935D6" w:rsidRDefault="00301166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301166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301166">
        <w:rPr>
          <w:rFonts w:ascii="Arial" w:hAnsi="Arial" w:cs="Arial"/>
          <w:sz w:val="24"/>
          <w:szCs w:val="24"/>
        </w:rPr>
        <w:t>2023-09-01</w:t>
      </w:r>
    </w:p>
    <w:p w14:paraId="40086D24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1E4FDFF0" w14:textId="77777777" w:rsidR="006A5DF1" w:rsidRPr="00E935D6" w:rsidRDefault="00301166" w:rsidP="006A5DF1">
      <w:pPr>
        <w:rPr>
          <w:rFonts w:ascii="Arial" w:hAnsi="Arial" w:cs="Arial"/>
          <w:b/>
          <w:bCs/>
          <w:sz w:val="24"/>
          <w:szCs w:val="24"/>
        </w:rPr>
      </w:pPr>
      <w:r w:rsidRPr="00301166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94EB634" w14:textId="77777777" w:rsidR="006A5DF1" w:rsidRPr="00E935D6" w:rsidRDefault="00301166" w:rsidP="006A5DF1">
      <w:pPr>
        <w:rPr>
          <w:rFonts w:ascii="Arial" w:hAnsi="Arial" w:cs="Arial"/>
          <w:sz w:val="24"/>
          <w:szCs w:val="24"/>
        </w:rPr>
      </w:pPr>
      <w:r w:rsidRPr="00301166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01166">
        <w:rPr>
          <w:rFonts w:ascii="Arial" w:hAnsi="Arial" w:cs="Arial"/>
          <w:sz w:val="24"/>
          <w:szCs w:val="24"/>
        </w:rPr>
        <w:t>12</w:t>
      </w:r>
    </w:p>
    <w:p w14:paraId="5BB0D5AF" w14:textId="77777777" w:rsidR="006A5DF1" w:rsidRPr="00E935D6" w:rsidRDefault="00301166" w:rsidP="006A5DF1">
      <w:pPr>
        <w:rPr>
          <w:rFonts w:ascii="Arial" w:hAnsi="Arial" w:cs="Arial"/>
          <w:sz w:val="24"/>
          <w:szCs w:val="24"/>
        </w:rPr>
      </w:pPr>
      <w:r w:rsidRPr="00301166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301166">
        <w:rPr>
          <w:rFonts w:ascii="Arial" w:hAnsi="Arial" w:cs="Arial"/>
          <w:sz w:val="24"/>
          <w:szCs w:val="24"/>
        </w:rPr>
        <w:t>Olecko</w:t>
      </w:r>
    </w:p>
    <w:p w14:paraId="63D15EB8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22BAF74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0F6E397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6A85C170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285ADEA0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411B5A0B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15A417F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E8F7563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0971F0C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301166" w:rsidRPr="00301166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301166" w:rsidRPr="00301166">
        <w:rPr>
          <w:rFonts w:ascii="Arial" w:hAnsi="Arial" w:cs="Arial"/>
          <w:b/>
          <w:bCs/>
          <w:sz w:val="24"/>
          <w:szCs w:val="24"/>
        </w:rPr>
        <w:t>Remont drogi powiatowej nr 1796N Szeszki - Chełchy w miejscowości Chełchy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301166" w:rsidRPr="00301166">
        <w:rPr>
          <w:rFonts w:ascii="Arial" w:hAnsi="Arial" w:cs="Arial"/>
          <w:b/>
          <w:sz w:val="24"/>
          <w:szCs w:val="24"/>
        </w:rPr>
        <w:t>PZD.III.342/20/23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308EDF29" w14:textId="6F73E78D" w:rsidR="0012774F" w:rsidRPr="00E935D6" w:rsidRDefault="00520165" w:rsidP="006819B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301166" w:rsidRPr="00301166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301166" w:rsidRPr="00301166">
        <w:rPr>
          <w:rFonts w:ascii="Arial" w:hAnsi="Arial" w:cs="Arial"/>
          <w:sz w:val="24"/>
          <w:szCs w:val="24"/>
        </w:rPr>
        <w:t xml:space="preserve">(t.j. Dz. U. </w:t>
      </w:r>
      <w:r w:rsidR="006819B2">
        <w:rPr>
          <w:rFonts w:ascii="Arial" w:hAnsi="Arial" w:cs="Arial"/>
          <w:sz w:val="24"/>
          <w:szCs w:val="24"/>
        </w:rPr>
        <w:br/>
      </w:r>
      <w:r w:rsidR="00301166" w:rsidRPr="00301166">
        <w:rPr>
          <w:rFonts w:ascii="Arial" w:hAnsi="Arial" w:cs="Arial"/>
          <w:sz w:val="24"/>
          <w:szCs w:val="24"/>
        </w:rPr>
        <w:t>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01166" w:rsidRPr="00E935D6" w14:paraId="4154B1A6" w14:textId="77777777" w:rsidTr="0071658D">
        <w:tc>
          <w:tcPr>
            <w:tcW w:w="9356" w:type="dxa"/>
            <w:shd w:val="clear" w:color="auto" w:fill="auto"/>
          </w:tcPr>
          <w:p w14:paraId="7413EC87" w14:textId="4CA3C2F1" w:rsidR="00301166" w:rsidRPr="006819B2" w:rsidRDefault="00301166" w:rsidP="006819B2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6819B2"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B65DF92" w14:textId="3AE142F4" w:rsidR="00301166" w:rsidRPr="006819B2" w:rsidRDefault="006819B2" w:rsidP="006819B2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Prosimy o potwierdzenie, że w ramach zadania nie należy wykonywać nawierzchni na zjazdach, w przeciwnym wypadku prosimy o określenie ilości oraz wielkości zjazdów do wykonania.</w:t>
            </w:r>
          </w:p>
          <w:p w14:paraId="4E3EA680" w14:textId="77777777" w:rsidR="00301166" w:rsidRPr="006819B2" w:rsidRDefault="00301166" w:rsidP="006819B2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4865AC2" w14:textId="4DE4712B" w:rsidR="00301166" w:rsidRPr="00301166" w:rsidRDefault="006819B2" w:rsidP="006819B2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Zamawiający potwierdza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81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9B2">
              <w:rPr>
                <w:rFonts w:ascii="Arial" w:hAnsi="Arial" w:cs="Arial"/>
                <w:sz w:val="24"/>
                <w:szCs w:val="24"/>
              </w:rPr>
              <w:t>że w ramach zadania nie należy wykonywać nawierzchni na zjazdach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92FF9BB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708C5F43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542F6F7F" w14:textId="1C1DA29F" w:rsidR="006D4AB3" w:rsidRPr="00E935D6" w:rsidRDefault="006D4AB3" w:rsidP="006819B2">
      <w:pPr>
        <w:spacing w:before="120" w:after="120" w:line="360" w:lineRule="auto"/>
        <w:ind w:left="567"/>
        <w:jc w:val="center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AA67" w14:textId="77777777" w:rsidR="00744C45" w:rsidRDefault="00744C45">
      <w:r>
        <w:separator/>
      </w:r>
    </w:p>
  </w:endnote>
  <w:endnote w:type="continuationSeparator" w:id="0">
    <w:p w14:paraId="3FD30DDA" w14:textId="77777777" w:rsidR="00744C45" w:rsidRDefault="0074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8DD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841E3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1E27" w14:textId="712B08DF" w:rsidR="006D4AB3" w:rsidRDefault="006819B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99720" wp14:editId="24B5E55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04641874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B024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2CEB94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BE2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F8315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88C52C" w14:textId="77777777" w:rsidR="006D4AB3" w:rsidRDefault="006D4AB3">
    <w:pPr>
      <w:pStyle w:val="Stopka"/>
      <w:tabs>
        <w:tab w:val="clear" w:pos="4536"/>
        <w:tab w:val="left" w:pos="6237"/>
      </w:tabs>
    </w:pPr>
  </w:p>
  <w:p w14:paraId="1800ED2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9867" w14:textId="77777777" w:rsidR="00744C45" w:rsidRDefault="00744C45">
      <w:r>
        <w:separator/>
      </w:r>
    </w:p>
  </w:footnote>
  <w:footnote w:type="continuationSeparator" w:id="0">
    <w:p w14:paraId="39D2D5F4" w14:textId="77777777" w:rsidR="00744C45" w:rsidRDefault="0074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E8F" w14:textId="77777777" w:rsidR="00301166" w:rsidRDefault="00301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EA9B" w14:textId="77777777" w:rsidR="00301166" w:rsidRDefault="00301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07E7" w14:textId="77777777" w:rsidR="00301166" w:rsidRDefault="0030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7529238">
    <w:abstractNumId w:val="3"/>
  </w:num>
  <w:num w:numId="2" w16cid:durableId="1882666322">
    <w:abstractNumId w:val="6"/>
  </w:num>
  <w:num w:numId="3" w16cid:durableId="1501122209">
    <w:abstractNumId w:val="2"/>
  </w:num>
  <w:num w:numId="4" w16cid:durableId="1053192863">
    <w:abstractNumId w:val="5"/>
  </w:num>
  <w:num w:numId="5" w16cid:durableId="78453628">
    <w:abstractNumId w:val="0"/>
  </w:num>
  <w:num w:numId="6" w16cid:durableId="622349139">
    <w:abstractNumId w:val="1"/>
  </w:num>
  <w:num w:numId="7" w16cid:durableId="204724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2B"/>
    <w:rsid w:val="00031374"/>
    <w:rsid w:val="000A1097"/>
    <w:rsid w:val="000E2A8F"/>
    <w:rsid w:val="0012774F"/>
    <w:rsid w:val="00144B7A"/>
    <w:rsid w:val="00180C6E"/>
    <w:rsid w:val="0029606A"/>
    <w:rsid w:val="00301166"/>
    <w:rsid w:val="004848F3"/>
    <w:rsid w:val="004A75F2"/>
    <w:rsid w:val="005144A9"/>
    <w:rsid w:val="00520165"/>
    <w:rsid w:val="005B1B08"/>
    <w:rsid w:val="00632C3C"/>
    <w:rsid w:val="00662BDB"/>
    <w:rsid w:val="006819B2"/>
    <w:rsid w:val="006A5DF1"/>
    <w:rsid w:val="006B7198"/>
    <w:rsid w:val="006D4AB3"/>
    <w:rsid w:val="006F3B81"/>
    <w:rsid w:val="00744C45"/>
    <w:rsid w:val="007D7198"/>
    <w:rsid w:val="0085652B"/>
    <w:rsid w:val="00864A4B"/>
    <w:rsid w:val="00870F9F"/>
    <w:rsid w:val="008804B6"/>
    <w:rsid w:val="00897AB0"/>
    <w:rsid w:val="008A3553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6FE63"/>
  <w15:chartTrackingRefBased/>
  <w15:docId w15:val="{3EAF3B48-9B8F-4124-AB66-5D6DB64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2023-09-01T06:43:00Z</dcterms:created>
  <dcterms:modified xsi:type="dcterms:W3CDTF">2023-09-01T06:43:00Z</dcterms:modified>
</cp:coreProperties>
</file>