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9233" w14:textId="77777777" w:rsidR="00843A88" w:rsidRPr="00A41AFC" w:rsidRDefault="001807CE" w:rsidP="00A41AFC">
      <w:pPr>
        <w:spacing w:after="480" w:line="360" w:lineRule="auto"/>
        <w:jc w:val="right"/>
        <w:rPr>
          <w:rFonts w:ascii="Arial" w:hAnsi="Arial" w:cs="Arial"/>
          <w:sz w:val="24"/>
          <w:szCs w:val="24"/>
        </w:rPr>
      </w:pPr>
      <w:r w:rsidRPr="00A41AFC">
        <w:rPr>
          <w:rFonts w:ascii="Arial" w:hAnsi="Arial" w:cs="Arial"/>
          <w:sz w:val="24"/>
          <w:szCs w:val="24"/>
        </w:rPr>
        <w:t>Olecko</w:t>
      </w:r>
      <w:r w:rsidR="00843A88" w:rsidRPr="00A41AFC">
        <w:rPr>
          <w:rFonts w:ascii="Arial" w:hAnsi="Arial" w:cs="Arial"/>
          <w:sz w:val="24"/>
          <w:szCs w:val="24"/>
        </w:rPr>
        <w:t xml:space="preserve"> dnia: </w:t>
      </w:r>
      <w:r w:rsidRPr="00A41AFC">
        <w:rPr>
          <w:rFonts w:ascii="Arial" w:hAnsi="Arial" w:cs="Arial"/>
          <w:sz w:val="24"/>
          <w:szCs w:val="24"/>
        </w:rPr>
        <w:t>2023-11-09</w:t>
      </w:r>
    </w:p>
    <w:p w14:paraId="66A88D76" w14:textId="77777777" w:rsidR="00843A88" w:rsidRPr="00A41AFC" w:rsidRDefault="001807CE" w:rsidP="00A41AF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41AFC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6B47C719" w14:textId="77777777" w:rsidR="00843A88" w:rsidRPr="00A41AFC" w:rsidRDefault="001807CE" w:rsidP="00A41AFC">
      <w:pPr>
        <w:spacing w:line="360" w:lineRule="auto"/>
        <w:rPr>
          <w:rFonts w:ascii="Arial" w:hAnsi="Arial" w:cs="Arial"/>
          <w:sz w:val="24"/>
          <w:szCs w:val="24"/>
        </w:rPr>
      </w:pPr>
      <w:r w:rsidRPr="00A41AFC">
        <w:rPr>
          <w:rFonts w:ascii="Arial" w:hAnsi="Arial" w:cs="Arial"/>
          <w:sz w:val="24"/>
          <w:szCs w:val="24"/>
        </w:rPr>
        <w:t>Wojska Polskiego</w:t>
      </w:r>
      <w:r w:rsidR="00843A88" w:rsidRPr="00A41AFC">
        <w:rPr>
          <w:rFonts w:ascii="Arial" w:hAnsi="Arial" w:cs="Arial"/>
          <w:sz w:val="24"/>
          <w:szCs w:val="24"/>
        </w:rPr>
        <w:t xml:space="preserve"> </w:t>
      </w:r>
      <w:r w:rsidRPr="00A41AFC">
        <w:rPr>
          <w:rFonts w:ascii="Arial" w:hAnsi="Arial" w:cs="Arial"/>
          <w:sz w:val="24"/>
          <w:szCs w:val="24"/>
        </w:rPr>
        <w:t>12</w:t>
      </w:r>
    </w:p>
    <w:p w14:paraId="3BAE051D" w14:textId="77777777" w:rsidR="00843A88" w:rsidRPr="00A41AFC" w:rsidRDefault="001807CE" w:rsidP="00A41AFC">
      <w:pPr>
        <w:spacing w:line="360" w:lineRule="auto"/>
        <w:rPr>
          <w:rFonts w:ascii="Arial" w:hAnsi="Arial" w:cs="Arial"/>
          <w:sz w:val="24"/>
          <w:szCs w:val="24"/>
        </w:rPr>
      </w:pPr>
      <w:r w:rsidRPr="00A41AFC">
        <w:rPr>
          <w:rFonts w:ascii="Arial" w:hAnsi="Arial" w:cs="Arial"/>
          <w:sz w:val="24"/>
          <w:szCs w:val="24"/>
        </w:rPr>
        <w:t>19-400</w:t>
      </w:r>
      <w:r w:rsidR="00843A88" w:rsidRPr="00A41AFC">
        <w:rPr>
          <w:rFonts w:ascii="Arial" w:hAnsi="Arial" w:cs="Arial"/>
          <w:sz w:val="24"/>
          <w:szCs w:val="24"/>
        </w:rPr>
        <w:t xml:space="preserve"> </w:t>
      </w:r>
      <w:r w:rsidRPr="00A41AFC">
        <w:rPr>
          <w:rFonts w:ascii="Arial" w:hAnsi="Arial" w:cs="Arial"/>
          <w:sz w:val="24"/>
          <w:szCs w:val="24"/>
        </w:rPr>
        <w:t>Olecko</w:t>
      </w:r>
    </w:p>
    <w:p w14:paraId="57C2ACD1" w14:textId="77777777" w:rsidR="00843A88" w:rsidRPr="00A41AFC" w:rsidRDefault="00843A88" w:rsidP="00A41AFC">
      <w:pPr>
        <w:tabs>
          <w:tab w:val="left" w:pos="708"/>
          <w:tab w:val="center" w:pos="4536"/>
          <w:tab w:val="right" w:pos="9072"/>
        </w:tabs>
        <w:spacing w:after="20" w:line="360" w:lineRule="auto"/>
        <w:ind w:left="5103"/>
        <w:rPr>
          <w:rFonts w:ascii="Arial" w:hAnsi="Arial" w:cs="Arial"/>
          <w:b/>
          <w:sz w:val="24"/>
          <w:szCs w:val="24"/>
        </w:rPr>
      </w:pPr>
      <w:r w:rsidRPr="00A41AFC">
        <w:rPr>
          <w:rFonts w:ascii="Arial" w:hAnsi="Arial" w:cs="Arial"/>
          <w:b/>
          <w:sz w:val="24"/>
          <w:szCs w:val="24"/>
        </w:rPr>
        <w:t>WYKONAWCY</w:t>
      </w:r>
    </w:p>
    <w:p w14:paraId="626CA73D" w14:textId="77777777" w:rsidR="00843A88" w:rsidRPr="00A41AFC" w:rsidRDefault="00843A88" w:rsidP="00A41AFC">
      <w:pPr>
        <w:tabs>
          <w:tab w:val="left" w:pos="708"/>
          <w:tab w:val="center" w:pos="4536"/>
          <w:tab w:val="right" w:pos="9072"/>
        </w:tabs>
        <w:spacing w:after="480" w:line="360" w:lineRule="auto"/>
        <w:ind w:left="5103"/>
        <w:rPr>
          <w:rFonts w:ascii="Arial" w:hAnsi="Arial" w:cs="Arial"/>
          <w:sz w:val="24"/>
          <w:szCs w:val="24"/>
        </w:rPr>
      </w:pPr>
      <w:r w:rsidRPr="00A41AFC">
        <w:rPr>
          <w:rFonts w:ascii="Arial" w:hAnsi="Arial" w:cs="Arial"/>
          <w:sz w:val="24"/>
          <w:szCs w:val="24"/>
        </w:rPr>
        <w:t>ubiegający się o zamówienie</w:t>
      </w:r>
    </w:p>
    <w:p w14:paraId="7D58BCC7" w14:textId="77777777" w:rsidR="004E4B64" w:rsidRPr="00A41AFC" w:rsidRDefault="004E4B64" w:rsidP="00A41AFC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41AFC">
        <w:rPr>
          <w:rFonts w:ascii="Arial" w:eastAsia="Calibri" w:hAnsi="Arial" w:cs="Arial"/>
          <w:sz w:val="24"/>
          <w:szCs w:val="24"/>
          <w:lang w:eastAsia="en-US"/>
        </w:rPr>
        <w:t xml:space="preserve">Dotyczy: </w:t>
      </w:r>
      <w:r w:rsidRPr="00A41AFC">
        <w:rPr>
          <w:rFonts w:ascii="Arial" w:hAnsi="Arial" w:cs="Arial"/>
          <w:sz w:val="24"/>
          <w:szCs w:val="24"/>
        </w:rPr>
        <w:t>postępowania o udzielenie zamówienia publicznego</w:t>
      </w:r>
      <w:r w:rsidRPr="00A41AFC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4E4B64" w:rsidRPr="00A41AFC" w14:paraId="3EA8FDDF" w14:textId="77777777" w:rsidTr="00FD4AEC">
        <w:tc>
          <w:tcPr>
            <w:tcW w:w="2269" w:type="dxa"/>
            <w:shd w:val="clear" w:color="auto" w:fill="auto"/>
          </w:tcPr>
          <w:p w14:paraId="504F1487" w14:textId="77777777" w:rsidR="004E4B64" w:rsidRPr="00A41AFC" w:rsidRDefault="004E4B64" w:rsidP="00A41AFC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AFC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04D3712A" w14:textId="77777777" w:rsidR="004E4B64" w:rsidRPr="00A41AFC" w:rsidRDefault="001807CE" w:rsidP="00A41AFC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Cs/>
                <w:sz w:val="24"/>
                <w:szCs w:val="24"/>
              </w:rPr>
              <w:t>Przebudowa drogi powiatowej nr 1822N w miejscowości Krzywe</w:t>
            </w:r>
            <w:r w:rsidR="004E4B64" w:rsidRPr="00A41AF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1807CE" w:rsidRPr="00A41AFC" w14:paraId="3A7360C3" w14:textId="77777777" w:rsidTr="00195A67">
        <w:tc>
          <w:tcPr>
            <w:tcW w:w="2269" w:type="dxa"/>
            <w:shd w:val="clear" w:color="auto" w:fill="auto"/>
          </w:tcPr>
          <w:p w14:paraId="742034E4" w14:textId="77777777" w:rsidR="001807CE" w:rsidRPr="00A41AFC" w:rsidRDefault="001807CE" w:rsidP="00A41AFC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AFC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129A09B7" w14:textId="77777777" w:rsidR="001807CE" w:rsidRPr="00A41AFC" w:rsidRDefault="001807CE" w:rsidP="00A41AFC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Cs/>
                <w:sz w:val="24"/>
                <w:szCs w:val="24"/>
              </w:rPr>
              <w:t>PZD.III.342/27/23</w:t>
            </w:r>
          </w:p>
        </w:tc>
      </w:tr>
    </w:tbl>
    <w:p w14:paraId="7753E3EA" w14:textId="77777777" w:rsidR="004E4B64" w:rsidRPr="00A41AFC" w:rsidRDefault="004E4B64" w:rsidP="00A41AFC">
      <w:pPr>
        <w:tabs>
          <w:tab w:val="left" w:pos="708"/>
          <w:tab w:val="center" w:pos="4536"/>
          <w:tab w:val="righ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52"/>
      </w:tblGrid>
      <w:tr w:rsidR="00843A88" w:rsidRPr="00A41AFC" w14:paraId="1A8B111C" w14:textId="77777777" w:rsidTr="00C46732">
        <w:tc>
          <w:tcPr>
            <w:tcW w:w="9330" w:type="dxa"/>
            <w:shd w:val="clear" w:color="auto" w:fill="F2F2F2"/>
            <w:hideMark/>
          </w:tcPr>
          <w:p w14:paraId="685B885C" w14:textId="77777777" w:rsidR="00843A88" w:rsidRPr="00A41AFC" w:rsidRDefault="00843A88" w:rsidP="00A41AFC">
            <w:pPr>
              <w:keepNext/>
              <w:spacing w:before="240" w:after="240"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spacing w:val="50"/>
                <w:kern w:val="28"/>
                <w:sz w:val="24"/>
                <w:szCs w:val="24"/>
              </w:rPr>
              <w:t>WYJAŚNIENIA TREŚCI SWZ</w:t>
            </w:r>
          </w:p>
        </w:tc>
      </w:tr>
    </w:tbl>
    <w:p w14:paraId="641C10EC" w14:textId="77777777" w:rsidR="0012774F" w:rsidRPr="00A41AFC" w:rsidRDefault="00520165" w:rsidP="00A41AFC">
      <w:pPr>
        <w:spacing w:before="600" w:after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1AFC">
        <w:rPr>
          <w:rFonts w:ascii="Arial" w:hAnsi="Arial" w:cs="Arial"/>
          <w:sz w:val="24"/>
          <w:szCs w:val="24"/>
        </w:rPr>
        <w:t xml:space="preserve">Zamawiający, </w:t>
      </w:r>
      <w:r w:rsidR="001807CE" w:rsidRPr="00A41AFC">
        <w:rPr>
          <w:rFonts w:ascii="Arial" w:hAnsi="Arial" w:cs="Arial"/>
          <w:b/>
          <w:sz w:val="24"/>
          <w:szCs w:val="24"/>
        </w:rPr>
        <w:t>Powiatowy Zarząd Dróg w Olecku</w:t>
      </w:r>
      <w:r w:rsidRPr="00A41AFC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A41AFC">
        <w:rPr>
          <w:rFonts w:ascii="Arial" w:hAnsi="Arial" w:cs="Arial"/>
          <w:sz w:val="24"/>
          <w:szCs w:val="24"/>
        </w:rPr>
        <w:t>284</w:t>
      </w:r>
      <w:r w:rsidRPr="00A41AFC">
        <w:rPr>
          <w:rFonts w:ascii="Arial" w:hAnsi="Arial" w:cs="Arial"/>
          <w:sz w:val="24"/>
          <w:szCs w:val="24"/>
        </w:rPr>
        <w:t xml:space="preserve"> ust. </w:t>
      </w:r>
      <w:r w:rsidR="0029606A" w:rsidRPr="00A41AFC">
        <w:rPr>
          <w:rFonts w:ascii="Arial" w:hAnsi="Arial" w:cs="Arial"/>
          <w:sz w:val="24"/>
          <w:szCs w:val="24"/>
        </w:rPr>
        <w:t>6</w:t>
      </w:r>
      <w:r w:rsidRPr="00A41AFC">
        <w:rPr>
          <w:rFonts w:ascii="Arial" w:hAnsi="Arial" w:cs="Arial"/>
          <w:sz w:val="24"/>
          <w:szCs w:val="24"/>
        </w:rPr>
        <w:t xml:space="preserve"> ustawy z dnia </w:t>
      </w:r>
      <w:r w:rsidR="0029606A" w:rsidRPr="00A41AFC">
        <w:rPr>
          <w:rFonts w:ascii="Arial" w:hAnsi="Arial" w:cs="Arial"/>
          <w:sz w:val="24"/>
          <w:szCs w:val="24"/>
        </w:rPr>
        <w:t>11</w:t>
      </w:r>
      <w:r w:rsidRPr="00A41AFC">
        <w:rPr>
          <w:rFonts w:ascii="Arial" w:hAnsi="Arial" w:cs="Arial"/>
          <w:sz w:val="24"/>
          <w:szCs w:val="24"/>
        </w:rPr>
        <w:t xml:space="preserve"> </w:t>
      </w:r>
      <w:r w:rsidR="0029606A" w:rsidRPr="00A41AFC">
        <w:rPr>
          <w:rFonts w:ascii="Arial" w:hAnsi="Arial" w:cs="Arial"/>
          <w:sz w:val="24"/>
          <w:szCs w:val="24"/>
        </w:rPr>
        <w:t xml:space="preserve">września </w:t>
      </w:r>
      <w:r w:rsidRPr="00A41AFC">
        <w:rPr>
          <w:rFonts w:ascii="Arial" w:hAnsi="Arial" w:cs="Arial"/>
          <w:sz w:val="24"/>
          <w:szCs w:val="24"/>
        </w:rPr>
        <w:t>20</w:t>
      </w:r>
      <w:r w:rsidR="0029606A" w:rsidRPr="00A41AFC">
        <w:rPr>
          <w:rFonts w:ascii="Arial" w:hAnsi="Arial" w:cs="Arial"/>
          <w:sz w:val="24"/>
          <w:szCs w:val="24"/>
        </w:rPr>
        <w:t>19</w:t>
      </w:r>
      <w:r w:rsidRPr="00A41AFC">
        <w:rPr>
          <w:rFonts w:ascii="Arial" w:hAnsi="Arial" w:cs="Arial"/>
          <w:sz w:val="24"/>
          <w:szCs w:val="24"/>
        </w:rPr>
        <w:t xml:space="preserve"> r</w:t>
      </w:r>
      <w:r w:rsidR="0029606A" w:rsidRPr="00A41AFC">
        <w:rPr>
          <w:rFonts w:ascii="Arial" w:hAnsi="Arial" w:cs="Arial"/>
          <w:sz w:val="24"/>
          <w:szCs w:val="24"/>
        </w:rPr>
        <w:t>.</w:t>
      </w:r>
      <w:r w:rsidRPr="00A41AFC">
        <w:rPr>
          <w:rFonts w:ascii="Arial" w:hAnsi="Arial" w:cs="Arial"/>
          <w:sz w:val="24"/>
          <w:szCs w:val="24"/>
        </w:rPr>
        <w:t xml:space="preserve"> Prawo </w:t>
      </w:r>
      <w:r w:rsidR="0029606A" w:rsidRPr="00A41AFC">
        <w:rPr>
          <w:rFonts w:ascii="Arial" w:hAnsi="Arial" w:cs="Arial"/>
          <w:sz w:val="24"/>
          <w:szCs w:val="24"/>
        </w:rPr>
        <w:t>z</w:t>
      </w:r>
      <w:r w:rsidRPr="00A41AFC">
        <w:rPr>
          <w:rFonts w:ascii="Arial" w:hAnsi="Arial" w:cs="Arial"/>
          <w:sz w:val="24"/>
          <w:szCs w:val="24"/>
        </w:rPr>
        <w:t xml:space="preserve">amówień </w:t>
      </w:r>
      <w:r w:rsidR="0029606A" w:rsidRPr="00A41AFC">
        <w:rPr>
          <w:rFonts w:ascii="Arial" w:hAnsi="Arial" w:cs="Arial"/>
          <w:sz w:val="24"/>
          <w:szCs w:val="24"/>
        </w:rPr>
        <w:t>p</w:t>
      </w:r>
      <w:r w:rsidRPr="00A41AFC">
        <w:rPr>
          <w:rFonts w:ascii="Arial" w:hAnsi="Arial" w:cs="Arial"/>
          <w:sz w:val="24"/>
          <w:szCs w:val="24"/>
        </w:rPr>
        <w:t xml:space="preserve">ublicznych </w:t>
      </w:r>
      <w:r w:rsidR="001807CE" w:rsidRPr="00A41AFC">
        <w:rPr>
          <w:rFonts w:ascii="Arial" w:hAnsi="Arial" w:cs="Arial"/>
          <w:sz w:val="24"/>
          <w:szCs w:val="24"/>
        </w:rPr>
        <w:t>(</w:t>
      </w:r>
      <w:proofErr w:type="spellStart"/>
      <w:r w:rsidR="001807CE" w:rsidRPr="00A41AFC">
        <w:rPr>
          <w:rFonts w:ascii="Arial" w:hAnsi="Arial" w:cs="Arial"/>
          <w:sz w:val="24"/>
          <w:szCs w:val="24"/>
        </w:rPr>
        <w:t>t.j</w:t>
      </w:r>
      <w:proofErr w:type="spellEnd"/>
      <w:r w:rsidR="001807CE" w:rsidRPr="00A41AFC">
        <w:rPr>
          <w:rFonts w:ascii="Arial" w:hAnsi="Arial" w:cs="Arial"/>
          <w:sz w:val="24"/>
          <w:szCs w:val="24"/>
        </w:rPr>
        <w:t>. Dz. U. z 2023r. poz. 1605)</w:t>
      </w:r>
      <w:r w:rsidR="00BE7BFD" w:rsidRPr="00A41AFC">
        <w:rPr>
          <w:rFonts w:ascii="Arial" w:hAnsi="Arial" w:cs="Arial"/>
          <w:sz w:val="24"/>
          <w:szCs w:val="24"/>
        </w:rPr>
        <w:t xml:space="preserve">, </w:t>
      </w:r>
      <w:r w:rsidR="00E74BC3" w:rsidRPr="00A41AFC">
        <w:rPr>
          <w:rFonts w:ascii="Arial" w:hAnsi="Arial" w:cs="Arial"/>
          <w:sz w:val="24"/>
          <w:szCs w:val="24"/>
        </w:rPr>
        <w:t>udostępnia</w:t>
      </w:r>
      <w:r w:rsidR="00BE7BFD" w:rsidRPr="00A41AFC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A41AFC">
        <w:rPr>
          <w:rFonts w:ascii="Arial" w:hAnsi="Arial" w:cs="Arial"/>
          <w:sz w:val="24"/>
          <w:szCs w:val="24"/>
        </w:rPr>
        <w:t>pecyfikacji Warunków Zamówienia (</w:t>
      </w:r>
      <w:r w:rsidR="0012774F" w:rsidRPr="00A41AFC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A41AFC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A41AFC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A41AFC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A41AFC">
        <w:rPr>
          <w:rFonts w:ascii="Arial" w:hAnsi="Arial" w:cs="Arial"/>
          <w:sz w:val="24"/>
          <w:szCs w:val="24"/>
        </w:rPr>
        <w:t>wraz z wyjaśnieniami</w:t>
      </w:r>
      <w:r w:rsidR="0012774F" w:rsidRPr="00A41AFC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1807CE" w:rsidRPr="00A41AFC" w14:paraId="7AAF1DD5" w14:textId="77777777" w:rsidTr="00195A67">
        <w:tc>
          <w:tcPr>
            <w:tcW w:w="9356" w:type="dxa"/>
            <w:shd w:val="clear" w:color="auto" w:fill="auto"/>
          </w:tcPr>
          <w:p w14:paraId="23C21EF4" w14:textId="63D79061" w:rsidR="001807CE" w:rsidRPr="00A41AFC" w:rsidRDefault="001807CE" w:rsidP="00A41AFC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="00A41AFC"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692A3BB9" w14:textId="008E905B" w:rsidR="001807CE" w:rsidRPr="00A41AFC" w:rsidRDefault="00A41AFC" w:rsidP="00A41AFC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Z uwagi na brak dokumentacji technicznej prosimy o potwierdzenie, że zapisy kosztorysu i ilości robót są wiążące i wystarczające do prawidłowego wykonania zadania.</w:t>
            </w:r>
          </w:p>
          <w:p w14:paraId="1442142F" w14:textId="77777777" w:rsidR="001807CE" w:rsidRPr="00A41AFC" w:rsidRDefault="001807CE" w:rsidP="00A41AFC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7F20260F" w14:textId="0991A4A1" w:rsidR="001807CE" w:rsidRPr="00532B7A" w:rsidRDefault="00A41AFC" w:rsidP="00532B7A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Zamawiający </w:t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potwierdz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a</w:t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że zapisy kosztorysu i ilości robót są wiążące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i wystarczające do prawidłowego wykonania zadania.</w:t>
            </w:r>
          </w:p>
          <w:p w14:paraId="556E9AD7" w14:textId="0086DF99" w:rsidR="00A41AFC" w:rsidRPr="00A41AFC" w:rsidRDefault="00A41AFC" w:rsidP="00A41AFC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Pytanie nr 2</w:t>
            </w:r>
          </w:p>
          <w:p w14:paraId="18195FA5" w14:textId="09E76002" w:rsidR="00A41AFC" w:rsidRPr="00A41AFC" w:rsidRDefault="00A41AFC" w:rsidP="00A41AFC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Proszę o potwierdzenie, że Zamawiający dysponuje gruntami niezbędnymi do wykonania przedmiotu zamówienia.</w:t>
            </w:r>
          </w:p>
          <w:p w14:paraId="2076EFE5" w14:textId="77777777" w:rsidR="00A41AFC" w:rsidRPr="00A41AFC" w:rsidRDefault="00A41AFC" w:rsidP="00A41AFC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Stanowisko (wyjaśnienie) Zamawiającego:</w:t>
            </w:r>
          </w:p>
          <w:p w14:paraId="159E6AA7" w14:textId="7258C4DD" w:rsidR="00A41AFC" w:rsidRPr="00A41AFC" w:rsidRDefault="00A41AFC" w:rsidP="00A41AFC">
            <w:pPr>
              <w:spacing w:after="6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Zamawiający potwierdz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a, że</w:t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dysponuje gruntami niezbędnymi do wykonania przedmiotu zamówienia.</w:t>
            </w:r>
          </w:p>
          <w:p w14:paraId="796E5444" w14:textId="1CBC98A7" w:rsidR="00A41AFC" w:rsidRPr="00A41AFC" w:rsidRDefault="00A41AFC" w:rsidP="00A41AFC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Pytanie nr 3</w:t>
            </w:r>
          </w:p>
          <w:p w14:paraId="18A3BF79" w14:textId="23996DAE" w:rsidR="00A41AFC" w:rsidRPr="00A41AFC" w:rsidRDefault="00A41AFC" w:rsidP="00A41AFC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Proszę o potwierdzenie, że podbudowę jezdni oraz nawierzchnię zjazdów należy wykonać z mieszanki kruszywa łamanego 0-31,5 C50/30 o gr. 15cm.</w:t>
            </w:r>
          </w:p>
          <w:p w14:paraId="5CF547B7" w14:textId="77777777" w:rsidR="00A41AFC" w:rsidRPr="00A41AFC" w:rsidRDefault="00A41AFC" w:rsidP="00A41AFC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02F530BA" w14:textId="336567AA" w:rsidR="00A41AFC" w:rsidRPr="00532B7A" w:rsidRDefault="00A41AFC" w:rsidP="00532B7A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Zamawiający </w:t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potwierdz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a</w:t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że podbudowę jezdni oraz nawierzchnię zjazdów należy wykonać z mieszanki kruszywa łamanego 0-31,5 C50/30 o gr. 15cm.</w:t>
            </w:r>
          </w:p>
          <w:p w14:paraId="135AF723" w14:textId="4899A57D" w:rsidR="00A41AFC" w:rsidRPr="00A41AFC" w:rsidRDefault="00A41AFC" w:rsidP="00A41AFC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Pytanie nr 4</w:t>
            </w:r>
          </w:p>
          <w:p w14:paraId="23C7A999" w14:textId="6C9A05CE" w:rsidR="00A41AFC" w:rsidRPr="00A41AFC" w:rsidRDefault="00A41AFC" w:rsidP="00A41AFC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Proszę o potwierdzenie, że pobocza należy wykonać częściowo z mieszanki kruszywa łamanego 0-31,5 C50/30, a częściowo z brukowca, który przekaże Zamawiający – zgodnie z poz. 12 oraz poz. 13 kosztorysu ofertowego.</w:t>
            </w:r>
          </w:p>
          <w:p w14:paraId="3DC21FAF" w14:textId="77777777" w:rsidR="00A41AFC" w:rsidRPr="00A41AFC" w:rsidRDefault="00A41AFC" w:rsidP="00A41AFC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286B0224" w14:textId="5446C0EB" w:rsidR="00A41AFC" w:rsidRPr="00532B7A" w:rsidRDefault="00A41AFC" w:rsidP="00532B7A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Zamawiający </w:t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potwierdz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a</w:t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że pobocza należy wykonać częściowo z mieszanki kruszywa łamanego 0-31,5 C50/30, a częściowo z brukowca, który przekaże Zamawiający – zgodnie z poz. 12 oraz poz. 13 kosztorysu ofertowego.</w:t>
            </w:r>
          </w:p>
          <w:p w14:paraId="2C3DF6E5" w14:textId="3077530B" w:rsidR="00A41AFC" w:rsidRPr="00A41AFC" w:rsidRDefault="00A41AFC" w:rsidP="00A41AFC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Pytanie nr 5</w:t>
            </w:r>
          </w:p>
          <w:p w14:paraId="60358488" w14:textId="29594FC7" w:rsidR="00A41AFC" w:rsidRPr="00A41AFC" w:rsidRDefault="00A41AFC" w:rsidP="00A41AFC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Proszę o potwierdzenie, że Zamawiający dostarczy na swój koszt brukowiec do wykonania poboczy i w cenie ofertowej nie należy ujmować kosztów związanych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z zakupem, załadunkiem, rozładunkiem i transportem w/w materiału.</w:t>
            </w:r>
          </w:p>
          <w:p w14:paraId="002A5158" w14:textId="77777777" w:rsidR="00A41AFC" w:rsidRPr="00A41AFC" w:rsidRDefault="00A41AFC" w:rsidP="00A41AFC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752DEA31" w14:textId="26F1C36D" w:rsidR="00A41AFC" w:rsidRPr="00532B7A" w:rsidRDefault="00A41AFC" w:rsidP="00532B7A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Zamawiający </w:t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potwierdz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a</w:t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że Zamawiający dostarczy na swój koszt brukowiec do wykonania poboczy i w cenie ofertowej nie należy ujmować kosztów związanych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z zakupem, załadunkiem, rozładunkiem i transportem w/w materiału.</w:t>
            </w:r>
          </w:p>
          <w:p w14:paraId="7D7E4BC3" w14:textId="27E940EF" w:rsidR="00A41AFC" w:rsidRPr="00A41AFC" w:rsidRDefault="00A41AFC" w:rsidP="00A41AFC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Pytanie nr 6</w:t>
            </w:r>
          </w:p>
          <w:p w14:paraId="712D82AE" w14:textId="3A74014C" w:rsidR="00A41AFC" w:rsidRPr="00A41AFC" w:rsidRDefault="00A41AFC" w:rsidP="00A41AFC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W związku z rozbieżnościami w SST D-05.03.01 oraz opisem poz. 6 oraz poz. 13 kosztorysu ofertowego proszę o jednoznaczne określenie czym należy </w:t>
            </w:r>
            <w:proofErr w:type="spellStart"/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zaspoinować</w:t>
            </w:r>
            <w:proofErr w:type="spellEnd"/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nawierzchnię brukowca?</w:t>
            </w:r>
          </w:p>
          <w:p w14:paraId="79FB3D60" w14:textId="77777777" w:rsidR="00A41AFC" w:rsidRPr="00A41AFC" w:rsidRDefault="00A41AFC" w:rsidP="00A41AFC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4987F272" w14:textId="0513DE7E" w:rsidR="00A41AFC" w:rsidRPr="00532B7A" w:rsidRDefault="00532B7A" w:rsidP="00532B7A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N</w:t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awierzchnię brukowca </w:t>
            </w:r>
            <w:r w:rsidR="00A41AFC"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należy </w:t>
            </w:r>
            <w:proofErr w:type="spellStart"/>
            <w:r w:rsidR="00A41AFC"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zaspoinować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zgodnie z pozycjami kosztorysu ofertowego. </w:t>
            </w:r>
          </w:p>
          <w:p w14:paraId="14CEAFDA" w14:textId="7EC6D530" w:rsidR="00A41AFC" w:rsidRPr="00A41AFC" w:rsidRDefault="00A41AFC" w:rsidP="00A41AFC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Pytanie nr 7</w:t>
            </w:r>
          </w:p>
          <w:p w14:paraId="583D0740" w14:textId="2F4AB00F" w:rsidR="00A41AFC" w:rsidRPr="00A41AFC" w:rsidRDefault="00A41AFC" w:rsidP="00A41AFC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Proszę o potwierdzenie, że w poz. 6 kosztorysu ofertowego („Wykonanie nawierzchni z bruku kamiennego na podsypce cementowo - piaskowej 1:4 gr. 5 cm. (przełożenie istniej</w:t>
            </w:r>
            <w:r w:rsidR="00532B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ą</w:t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cej nawierzchni drogi - ciąg główny wraz z fugowaniem zaprawą z dodatkiem żywicy)”) nie należy ujmować kosztów związanych z zakupem nowego materiału,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a jedynie użyć brukowiec z rozbiórki.</w:t>
            </w:r>
          </w:p>
          <w:p w14:paraId="384BFFE9" w14:textId="77777777" w:rsidR="00A41AFC" w:rsidRPr="00A41AFC" w:rsidRDefault="00A41AFC" w:rsidP="00A41AFC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22CA8E5C" w14:textId="5670D98E" w:rsidR="00A41AFC" w:rsidRPr="00532B7A" w:rsidRDefault="00532B7A" w:rsidP="00532B7A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Należy </w:t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użyć brukowiec z rozbiórki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pozostałe materiały po stronie Wykonawcy. </w:t>
            </w:r>
          </w:p>
          <w:p w14:paraId="4FC41A64" w14:textId="2DDDD4D5" w:rsidR="00A41AFC" w:rsidRPr="00A41AFC" w:rsidRDefault="00A41AFC" w:rsidP="00A41AFC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Pytanie nr 8</w:t>
            </w:r>
          </w:p>
          <w:p w14:paraId="3135464C" w14:textId="5E27AB3F" w:rsidR="00A41AFC" w:rsidRPr="00A41AFC" w:rsidRDefault="00A41AFC" w:rsidP="00A41AFC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Zdaniem Wykonawcy w kosztorysie ofertowym – poz. 4 – zdublowano ilość poboczy do wykonania z poz. 12 oraz poz. 13. Proszę o weryfikację.</w:t>
            </w:r>
          </w:p>
          <w:p w14:paraId="63D68E86" w14:textId="77777777" w:rsidR="00A41AFC" w:rsidRPr="00A41AFC" w:rsidRDefault="00A41AFC" w:rsidP="00A41AFC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19966760" w14:textId="247E2C24" w:rsidR="00A41AFC" w:rsidRPr="00532B7A" w:rsidRDefault="00532B7A" w:rsidP="00A41AFC">
            <w:pPr>
              <w:spacing w:after="6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B7A">
              <w:rPr>
                <w:rFonts w:ascii="Arial" w:hAnsi="Arial" w:cs="Arial"/>
                <w:sz w:val="24"/>
                <w:szCs w:val="24"/>
              </w:rPr>
              <w:t>Pobocze</w:t>
            </w:r>
            <w:r>
              <w:rPr>
                <w:rFonts w:ascii="Arial" w:hAnsi="Arial" w:cs="Arial"/>
                <w:sz w:val="24"/>
                <w:szCs w:val="24"/>
              </w:rPr>
              <w:t xml:space="preserve"> po stronie lewej należy wykonać z kruszywa, po stronie prawej z bruku kamiennego.</w:t>
            </w:r>
          </w:p>
          <w:p w14:paraId="751DE908" w14:textId="1060C7E5" w:rsidR="00A41AFC" w:rsidRPr="00A41AFC" w:rsidRDefault="00A41AFC" w:rsidP="00A41AFC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Pytanie nr 9</w:t>
            </w:r>
          </w:p>
          <w:p w14:paraId="1781DE68" w14:textId="54169693" w:rsidR="00A41AFC" w:rsidRPr="00A41AFC" w:rsidRDefault="00A41AFC" w:rsidP="00A41AFC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Proszę o potwierdzenie, że w poz. 2 kosztorysu ofertowego należy ująć koszty związane jedynie z rozbiórką nawierzchni z brukowca w ilości 300,00 m2.</w:t>
            </w:r>
          </w:p>
          <w:p w14:paraId="6C3DFED7" w14:textId="77777777" w:rsidR="00A41AFC" w:rsidRPr="00A41AFC" w:rsidRDefault="00A41AFC" w:rsidP="00A41AFC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718D2B19" w14:textId="57A49AD6" w:rsidR="00A41AFC" w:rsidRPr="00532B7A" w:rsidRDefault="00532B7A" w:rsidP="00532B7A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Zamawiający </w:t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potwierdz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a</w:t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że w poz. 2 kosztorysu ofertowego należy ująć koszty związane jedynie z rozbiórką nawierzchni z brukowca w ilości 300,00 m2.</w:t>
            </w:r>
          </w:p>
          <w:p w14:paraId="4FBB61CE" w14:textId="6BE159C8" w:rsidR="00A41AFC" w:rsidRPr="00A41AFC" w:rsidRDefault="00A41AFC" w:rsidP="00A41AFC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Pytanie nr 10</w:t>
            </w:r>
          </w:p>
          <w:p w14:paraId="62A40243" w14:textId="5FCD0872" w:rsidR="00A41AFC" w:rsidRPr="00532B7A" w:rsidRDefault="00A41AFC" w:rsidP="00532B7A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Proszę o potwierdzenie, że w poz. 6 kosztorysu ofertowego należy ująć koszty związane z rozbiórką nawierzchni z brukowca oraz ponownym wbudowaniem tego materiału w ilości 500,00 m2.</w:t>
            </w:r>
          </w:p>
          <w:p w14:paraId="48F7A9CB" w14:textId="77777777" w:rsidR="00A41AFC" w:rsidRPr="00A41AFC" w:rsidRDefault="00A41AFC" w:rsidP="00A41AFC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03435A73" w14:textId="0ADC3C3D" w:rsidR="00A41AFC" w:rsidRPr="00532B7A" w:rsidRDefault="00532B7A" w:rsidP="00532B7A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Zamawiający </w:t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potwierdz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a</w:t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że w poz. 6 kosztorysu ofertowego należy ująć koszty związane z rozbiórką nawierzchni z brukowca oraz ponownym wbudowaniem tego materiału w ilości 500,00 m2.</w:t>
            </w:r>
          </w:p>
          <w:p w14:paraId="49F1B017" w14:textId="3F3E3356" w:rsidR="00A41AFC" w:rsidRPr="00A41AFC" w:rsidRDefault="00A41AFC" w:rsidP="00A41AFC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Pytanie nr 11</w:t>
            </w:r>
          </w:p>
          <w:p w14:paraId="57FD32AE" w14:textId="3C80F4C4" w:rsidR="00A41AFC" w:rsidRPr="00532B7A" w:rsidRDefault="00A41AFC" w:rsidP="00532B7A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Proszę o potwierdzenie, że ilość materiałów z rozbiórek jest wystarczająca do wykonania robót odtworzeniowych zawartych w kosztorysie ofertowym.</w:t>
            </w:r>
          </w:p>
          <w:p w14:paraId="278E2344" w14:textId="77777777" w:rsidR="00A41AFC" w:rsidRPr="00A41AFC" w:rsidRDefault="00A41AFC" w:rsidP="00A41AFC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6F247C88" w14:textId="67598D00" w:rsidR="00A41AFC" w:rsidRPr="00532B7A" w:rsidRDefault="00532B7A" w:rsidP="00532B7A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Zamawiający </w:t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potwierdz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a</w:t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że ilość materiałów z rozbiórek jest wystarczająca do wykonania robót odtworzeniowych zawartych w kosztorysie ofertowym.</w:t>
            </w:r>
          </w:p>
          <w:p w14:paraId="65CA51A9" w14:textId="50443073" w:rsidR="00A41AFC" w:rsidRPr="00A41AFC" w:rsidRDefault="00A41AFC" w:rsidP="00A41AFC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Pytanie nr 12</w:t>
            </w:r>
          </w:p>
          <w:p w14:paraId="1DAB9BBC" w14:textId="5A0183A7" w:rsidR="00A41AFC" w:rsidRPr="00A41AFC" w:rsidRDefault="00A41AFC" w:rsidP="00A41AFC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Czy Zamawiający dopuści zastosowanie ścieków prefabrykowanych o nasiąkliwości betonu do 5%? </w:t>
            </w:r>
          </w:p>
          <w:p w14:paraId="5B823EE1" w14:textId="77777777" w:rsidR="00A41AFC" w:rsidRDefault="00A41AFC" w:rsidP="00A41AFC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2C7062D4" w14:textId="3E605316" w:rsidR="00A41AFC" w:rsidRPr="00532B7A" w:rsidRDefault="00532B7A" w:rsidP="00532B7A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Tak, </w:t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Zamawiający dopuści zastosowanie ścieków prefabrykowanych o nasiąkliwości betonu do 5%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14:paraId="0DB0DB59" w14:textId="63038D2F" w:rsidR="00A41AFC" w:rsidRPr="00A41AFC" w:rsidRDefault="00A41AFC" w:rsidP="00A41AFC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Pytanie nr 13</w:t>
            </w:r>
          </w:p>
          <w:p w14:paraId="54DB9A88" w14:textId="6C239671" w:rsidR="00A41AFC" w:rsidRPr="00A41AFC" w:rsidRDefault="00A41AFC" w:rsidP="00A41AFC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Proszę o potwierdzenie, że przedmiot zamówienia nie obejmuje wykonania nawierzchni z betonu asfaltowego na zjazdach.</w:t>
            </w:r>
          </w:p>
          <w:p w14:paraId="07C42BE6" w14:textId="77777777" w:rsidR="00A41AFC" w:rsidRPr="00A41AFC" w:rsidRDefault="00A41AFC" w:rsidP="00A41AFC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AF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5409CB86" w14:textId="73AE8783" w:rsidR="00532B7A" w:rsidRPr="00A41AFC" w:rsidRDefault="00532B7A" w:rsidP="00532B7A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Zamawiający </w:t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potwierdz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a</w:t>
            </w:r>
            <w:r w:rsidRPr="00A41A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że przedmiot zamówienia nie obejmuje wykonania nawierzchni z betonu asfaltowego na zjazdach.</w:t>
            </w:r>
          </w:p>
          <w:p w14:paraId="134308AF" w14:textId="77777777" w:rsidR="00A41AFC" w:rsidRPr="00A41AFC" w:rsidRDefault="00A41AFC" w:rsidP="00A41AFC">
            <w:pPr>
              <w:spacing w:after="6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  <w:p w14:paraId="00512450" w14:textId="77777777" w:rsidR="00A41AFC" w:rsidRPr="00A41AFC" w:rsidRDefault="00A41AFC" w:rsidP="00A41AFC">
            <w:pPr>
              <w:spacing w:after="6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  <w:p w14:paraId="460CF8BC" w14:textId="1E72E32E" w:rsidR="00A41AFC" w:rsidRPr="00A41AFC" w:rsidRDefault="00A41AFC" w:rsidP="00A41AFC">
            <w:pPr>
              <w:spacing w:after="6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</w:tc>
      </w:tr>
    </w:tbl>
    <w:p w14:paraId="2B1876E8" w14:textId="77777777" w:rsidR="00BE7BFD" w:rsidRPr="00A41AFC" w:rsidRDefault="00BE7BFD" w:rsidP="00A41A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9665F1" w14:textId="77777777" w:rsidR="006D4AB3" w:rsidRPr="00A41AFC" w:rsidRDefault="006D4AB3" w:rsidP="00A41AFC">
      <w:pPr>
        <w:pStyle w:val="Tekstpodstawowy"/>
        <w:spacing w:before="120" w:after="480" w:line="360" w:lineRule="auto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A41AFC">
        <w:rPr>
          <w:rFonts w:ascii="Arial" w:hAnsi="Arial" w:cs="Arial"/>
          <w:sz w:val="24"/>
          <w:szCs w:val="24"/>
        </w:rPr>
        <w:t>Zamawiający</w:t>
      </w:r>
    </w:p>
    <w:p w14:paraId="78D1A936" w14:textId="01E2D02C" w:rsidR="006D4AB3" w:rsidRPr="00A41AFC" w:rsidRDefault="006D4AB3" w:rsidP="00A41AFC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</w:p>
    <w:p w14:paraId="6A0B1084" w14:textId="77777777" w:rsidR="00A41AFC" w:rsidRPr="00A41AFC" w:rsidRDefault="00A41AFC" w:rsidP="00A41AFC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</w:p>
    <w:sectPr w:rsidR="00A41AFC" w:rsidRPr="00A41AFC" w:rsidSect="00843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F0DC" w14:textId="77777777" w:rsidR="00602709" w:rsidRDefault="00602709">
      <w:r>
        <w:separator/>
      </w:r>
    </w:p>
  </w:endnote>
  <w:endnote w:type="continuationSeparator" w:id="0">
    <w:p w14:paraId="3B27EF76" w14:textId="77777777" w:rsidR="00602709" w:rsidRDefault="0060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F190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24F2FD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736A" w14:textId="77777777" w:rsidR="00843A88" w:rsidRPr="00B862CC" w:rsidRDefault="00843A88" w:rsidP="00843A88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  <w:szCs w:val="24"/>
      </w:rPr>
    </w:pPr>
  </w:p>
  <w:p w14:paraId="25C37543" w14:textId="77777777" w:rsidR="006D4AB3" w:rsidRPr="00843A88" w:rsidRDefault="00843A88" w:rsidP="00843A88">
    <w:pPr>
      <w:tabs>
        <w:tab w:val="right" w:pos="9072"/>
      </w:tabs>
      <w:spacing w:before="120"/>
      <w:jc w:val="center"/>
      <w:rPr>
        <w:rFonts w:ascii="Arial" w:hAnsi="Arial"/>
        <w:sz w:val="18"/>
        <w:szCs w:val="24"/>
      </w:rPr>
    </w:pPr>
    <w:r w:rsidRPr="00B862CC">
      <w:rPr>
        <w:rFonts w:ascii="Arial" w:hAnsi="Arial"/>
        <w:sz w:val="18"/>
        <w:szCs w:val="24"/>
      </w:rPr>
      <w:t>System ProPublico © Datacomp IT</w:t>
    </w:r>
    <w:r w:rsidRPr="00B862CC">
      <w:rPr>
        <w:rFonts w:ascii="Arial" w:hAnsi="Arial"/>
        <w:sz w:val="18"/>
        <w:szCs w:val="24"/>
      </w:rPr>
      <w:tab/>
      <w:t xml:space="preserve">Strona: 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PAGE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1</w:t>
    </w:r>
    <w:r w:rsidRPr="00B862CC">
      <w:rPr>
        <w:rFonts w:ascii="Arial" w:hAnsi="Arial"/>
        <w:sz w:val="18"/>
        <w:szCs w:val="24"/>
      </w:rPr>
      <w:fldChar w:fldCharType="end"/>
    </w:r>
    <w:r w:rsidRPr="00B862CC">
      <w:rPr>
        <w:rFonts w:ascii="Arial" w:hAnsi="Arial"/>
        <w:sz w:val="18"/>
        <w:szCs w:val="24"/>
      </w:rPr>
      <w:t>/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NUMPAGES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2</w:t>
    </w:r>
    <w:r w:rsidRPr="00B862CC">
      <w:rPr>
        <w:rFonts w:ascii="Arial" w:hAnsi="Arial"/>
        <w:sz w:val="18"/>
        <w:szCs w:val="24"/>
      </w:rPr>
      <w:fldChar w:fldCharType="end"/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2FFD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36C7FE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CA30EE5" w14:textId="77777777" w:rsidR="006D4AB3" w:rsidRDefault="006D4AB3">
    <w:pPr>
      <w:pStyle w:val="Stopka"/>
      <w:tabs>
        <w:tab w:val="clear" w:pos="4536"/>
        <w:tab w:val="left" w:pos="6237"/>
      </w:tabs>
    </w:pPr>
  </w:p>
  <w:p w14:paraId="167F6D2B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F80C" w14:textId="77777777" w:rsidR="00602709" w:rsidRDefault="00602709">
      <w:r>
        <w:separator/>
      </w:r>
    </w:p>
  </w:footnote>
  <w:footnote w:type="continuationSeparator" w:id="0">
    <w:p w14:paraId="40A30B25" w14:textId="77777777" w:rsidR="00602709" w:rsidRDefault="0060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0723" w14:textId="77777777" w:rsidR="001807CE" w:rsidRDefault="001807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517F" w14:textId="77777777" w:rsidR="001807CE" w:rsidRDefault="001807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9F50" w14:textId="77777777" w:rsidR="001807CE" w:rsidRDefault="001807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9101330">
    <w:abstractNumId w:val="3"/>
  </w:num>
  <w:num w:numId="2" w16cid:durableId="1100301012">
    <w:abstractNumId w:val="6"/>
  </w:num>
  <w:num w:numId="3" w16cid:durableId="32274463">
    <w:abstractNumId w:val="2"/>
  </w:num>
  <w:num w:numId="4" w16cid:durableId="50275915">
    <w:abstractNumId w:val="5"/>
  </w:num>
  <w:num w:numId="5" w16cid:durableId="1080181170">
    <w:abstractNumId w:val="0"/>
  </w:num>
  <w:num w:numId="6" w16cid:durableId="446118386">
    <w:abstractNumId w:val="1"/>
  </w:num>
  <w:num w:numId="7" w16cid:durableId="1231817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B3"/>
    <w:rsid w:val="00031374"/>
    <w:rsid w:val="000A1097"/>
    <w:rsid w:val="000E2A8F"/>
    <w:rsid w:val="0012774F"/>
    <w:rsid w:val="00144B7A"/>
    <w:rsid w:val="001807CE"/>
    <w:rsid w:val="00180C6E"/>
    <w:rsid w:val="0029606A"/>
    <w:rsid w:val="00340882"/>
    <w:rsid w:val="004848F3"/>
    <w:rsid w:val="004A75F2"/>
    <w:rsid w:val="004E4B64"/>
    <w:rsid w:val="005144A9"/>
    <w:rsid w:val="00520165"/>
    <w:rsid w:val="00532B7A"/>
    <w:rsid w:val="005B1B08"/>
    <w:rsid w:val="00602709"/>
    <w:rsid w:val="00632C3C"/>
    <w:rsid w:val="00662BDB"/>
    <w:rsid w:val="006A5DF1"/>
    <w:rsid w:val="006B7198"/>
    <w:rsid w:val="006D4AB3"/>
    <w:rsid w:val="006F3B81"/>
    <w:rsid w:val="007509B3"/>
    <w:rsid w:val="007D7198"/>
    <w:rsid w:val="00843A88"/>
    <w:rsid w:val="00864A4B"/>
    <w:rsid w:val="00870F9F"/>
    <w:rsid w:val="008804B6"/>
    <w:rsid w:val="00897AB0"/>
    <w:rsid w:val="008A3553"/>
    <w:rsid w:val="00A41AFC"/>
    <w:rsid w:val="00A905AC"/>
    <w:rsid w:val="00BA6584"/>
    <w:rsid w:val="00BE7BFD"/>
    <w:rsid w:val="00C370F2"/>
    <w:rsid w:val="00C44EEC"/>
    <w:rsid w:val="00C46732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D4AEC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722291"/>
  <w15:chartTrackingRefBased/>
  <w15:docId w15:val="{58138CD3-FF4F-4E66-A299-E4BECF57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2001-02-10T14:28:00Z</cp:lastPrinted>
  <dcterms:created xsi:type="dcterms:W3CDTF">2023-11-09T07:31:00Z</dcterms:created>
  <dcterms:modified xsi:type="dcterms:W3CDTF">2023-11-09T07:31:00Z</dcterms:modified>
</cp:coreProperties>
</file>