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420B" w14:textId="77777777" w:rsidR="001B365B" w:rsidRPr="00FA51B8" w:rsidRDefault="001D5A0D" w:rsidP="0054445A">
      <w:pPr>
        <w:spacing w:line="360" w:lineRule="auto"/>
        <w:jc w:val="both"/>
        <w:rPr>
          <w:rFonts w:ascii="Arial" w:hAnsi="Arial" w:cs="Arial"/>
          <w:b/>
          <w:szCs w:val="20"/>
        </w:rPr>
      </w:pPr>
      <w:r w:rsidRPr="001D5A0D">
        <w:rPr>
          <w:rFonts w:ascii="Arial" w:hAnsi="Arial" w:cs="Arial"/>
          <w:b/>
          <w:szCs w:val="20"/>
        </w:rPr>
        <w:t>Powiatowy Zarząd Dróg w Olecku</w:t>
      </w:r>
    </w:p>
    <w:p w14:paraId="15037EA2" w14:textId="77777777" w:rsidR="001B365B" w:rsidRPr="00FA51B8" w:rsidRDefault="001D5A0D" w:rsidP="0054445A">
      <w:pPr>
        <w:spacing w:line="360" w:lineRule="auto"/>
        <w:jc w:val="both"/>
        <w:rPr>
          <w:rFonts w:ascii="Arial" w:hAnsi="Arial" w:cs="Arial"/>
          <w:bCs/>
          <w:szCs w:val="20"/>
        </w:rPr>
      </w:pPr>
      <w:r w:rsidRPr="001D5A0D">
        <w:rPr>
          <w:rFonts w:ascii="Arial" w:hAnsi="Arial" w:cs="Arial"/>
          <w:bCs/>
          <w:szCs w:val="20"/>
        </w:rPr>
        <w:t>Wojska Polskiego</w:t>
      </w:r>
      <w:r w:rsidR="001B365B" w:rsidRPr="00FA51B8">
        <w:rPr>
          <w:rFonts w:ascii="Arial" w:hAnsi="Arial" w:cs="Arial"/>
          <w:bCs/>
          <w:szCs w:val="20"/>
        </w:rPr>
        <w:t xml:space="preserve"> </w:t>
      </w:r>
      <w:r w:rsidRPr="001D5A0D">
        <w:rPr>
          <w:rFonts w:ascii="Arial" w:hAnsi="Arial" w:cs="Arial"/>
          <w:bCs/>
          <w:szCs w:val="20"/>
        </w:rPr>
        <w:t>12</w:t>
      </w:r>
      <w:r w:rsidR="001B365B" w:rsidRPr="00FA51B8">
        <w:rPr>
          <w:rFonts w:ascii="Arial" w:hAnsi="Arial" w:cs="Arial"/>
          <w:bCs/>
          <w:szCs w:val="20"/>
        </w:rPr>
        <w:t xml:space="preserve"> </w:t>
      </w:r>
    </w:p>
    <w:p w14:paraId="421DD036" w14:textId="77777777" w:rsidR="001B365B" w:rsidRPr="00FA51B8" w:rsidRDefault="001D5A0D" w:rsidP="0054445A">
      <w:pPr>
        <w:spacing w:line="360" w:lineRule="auto"/>
        <w:jc w:val="both"/>
        <w:rPr>
          <w:rFonts w:ascii="Arial" w:hAnsi="Arial" w:cs="Arial"/>
          <w:b/>
          <w:szCs w:val="20"/>
        </w:rPr>
      </w:pPr>
      <w:r w:rsidRPr="001D5A0D">
        <w:rPr>
          <w:rFonts w:ascii="Arial" w:hAnsi="Arial" w:cs="Arial"/>
          <w:bCs/>
          <w:szCs w:val="20"/>
        </w:rPr>
        <w:t>19-400</w:t>
      </w:r>
      <w:r w:rsidR="001B365B" w:rsidRPr="00FA51B8">
        <w:rPr>
          <w:rFonts w:ascii="Arial" w:hAnsi="Arial" w:cs="Arial"/>
          <w:bCs/>
          <w:szCs w:val="20"/>
        </w:rPr>
        <w:t xml:space="preserve"> </w:t>
      </w:r>
      <w:r w:rsidRPr="001D5A0D">
        <w:rPr>
          <w:rFonts w:ascii="Arial" w:hAnsi="Arial" w:cs="Arial"/>
          <w:bCs/>
          <w:szCs w:val="20"/>
        </w:rPr>
        <w:t>Olecko</w:t>
      </w:r>
    </w:p>
    <w:p w14:paraId="0CC98CC6" w14:textId="77777777" w:rsidR="001B365B" w:rsidRPr="00FA51B8" w:rsidRDefault="001B365B" w:rsidP="0054445A">
      <w:pPr>
        <w:spacing w:before="60" w:after="60" w:line="360" w:lineRule="auto"/>
        <w:ind w:left="851" w:hanging="295"/>
        <w:jc w:val="both"/>
        <w:rPr>
          <w:rFonts w:ascii="Arial" w:hAnsi="Arial" w:cs="Arial"/>
          <w:szCs w:val="20"/>
        </w:rPr>
      </w:pPr>
    </w:p>
    <w:p w14:paraId="2B2A43A6" w14:textId="77777777" w:rsidR="001B365B" w:rsidRPr="00FA51B8" w:rsidRDefault="001B365B" w:rsidP="0054445A">
      <w:pPr>
        <w:spacing w:before="60" w:after="60" w:line="360" w:lineRule="auto"/>
        <w:ind w:left="851" w:hanging="295"/>
        <w:jc w:val="both"/>
        <w:rPr>
          <w:rFonts w:ascii="Arial" w:hAnsi="Arial" w:cs="Arial"/>
          <w:szCs w:val="20"/>
        </w:rPr>
      </w:pPr>
    </w:p>
    <w:p w14:paraId="0F72083B" w14:textId="77777777" w:rsidR="001B365B" w:rsidRPr="00FA51B8" w:rsidRDefault="001B365B" w:rsidP="0054445A">
      <w:pPr>
        <w:spacing w:before="60" w:after="60" w:line="360" w:lineRule="auto"/>
        <w:ind w:left="851" w:hanging="295"/>
        <w:jc w:val="both"/>
        <w:rPr>
          <w:rFonts w:ascii="Arial" w:hAnsi="Arial" w:cs="Arial"/>
          <w:szCs w:val="20"/>
        </w:rPr>
      </w:pPr>
    </w:p>
    <w:p w14:paraId="24B27981" w14:textId="21B5B5C8" w:rsidR="001B365B" w:rsidRPr="00FA51B8" w:rsidRDefault="00CF4818" w:rsidP="0054445A">
      <w:pPr>
        <w:tabs>
          <w:tab w:val="right" w:pos="9214"/>
        </w:tabs>
        <w:spacing w:before="60" w:after="840" w:line="360" w:lineRule="auto"/>
        <w:jc w:val="both"/>
        <w:rPr>
          <w:rFonts w:ascii="Arial" w:hAnsi="Arial" w:cs="Arial"/>
          <w:szCs w:val="20"/>
        </w:rPr>
      </w:pPr>
      <w:r w:rsidRPr="00CF4818">
        <w:rPr>
          <w:rFonts w:ascii="Arial" w:hAnsi="Arial" w:cs="Arial"/>
          <w:bCs/>
          <w:szCs w:val="20"/>
        </w:rPr>
        <w:t>Numer referencyjny</w:t>
      </w:r>
      <w:r w:rsidR="001B365B" w:rsidRPr="00FA51B8">
        <w:rPr>
          <w:rFonts w:ascii="Arial" w:hAnsi="Arial" w:cs="Arial"/>
          <w:bCs/>
          <w:szCs w:val="20"/>
        </w:rPr>
        <w:t>:</w:t>
      </w:r>
      <w:r w:rsidR="001B365B" w:rsidRPr="00FA51B8">
        <w:rPr>
          <w:rFonts w:ascii="Arial" w:hAnsi="Arial" w:cs="Arial"/>
          <w:b/>
          <w:szCs w:val="20"/>
        </w:rPr>
        <w:t xml:space="preserve"> </w:t>
      </w:r>
      <w:r w:rsidR="001D5A0D" w:rsidRPr="001D5A0D">
        <w:rPr>
          <w:rFonts w:ascii="Arial" w:hAnsi="Arial" w:cs="Arial"/>
          <w:b/>
          <w:szCs w:val="20"/>
        </w:rPr>
        <w:t>PZ</w:t>
      </w:r>
      <w:r w:rsidR="0005319A">
        <w:rPr>
          <w:rFonts w:ascii="Arial" w:hAnsi="Arial" w:cs="Arial"/>
          <w:b/>
          <w:szCs w:val="20"/>
        </w:rPr>
        <w:t>D</w:t>
      </w:r>
      <w:r w:rsidR="001D5A0D" w:rsidRPr="001D5A0D">
        <w:rPr>
          <w:rFonts w:ascii="Arial" w:hAnsi="Arial" w:cs="Arial"/>
          <w:b/>
          <w:szCs w:val="20"/>
        </w:rPr>
        <w:t>.III.342/2</w:t>
      </w:r>
      <w:r w:rsidR="00CE3AED">
        <w:rPr>
          <w:rFonts w:ascii="Arial" w:hAnsi="Arial" w:cs="Arial"/>
          <w:b/>
          <w:szCs w:val="20"/>
        </w:rPr>
        <w:t>9</w:t>
      </w:r>
      <w:r w:rsidR="001D5A0D" w:rsidRPr="001D5A0D">
        <w:rPr>
          <w:rFonts w:ascii="Arial" w:hAnsi="Arial" w:cs="Arial"/>
          <w:b/>
          <w:szCs w:val="20"/>
        </w:rPr>
        <w:t>/23</w:t>
      </w:r>
      <w:r w:rsidR="001B365B" w:rsidRPr="00FA51B8">
        <w:rPr>
          <w:rFonts w:ascii="Arial" w:hAnsi="Arial" w:cs="Arial"/>
          <w:szCs w:val="20"/>
        </w:rPr>
        <w:tab/>
      </w:r>
      <w:r w:rsidR="001D5A0D" w:rsidRPr="001D5A0D">
        <w:rPr>
          <w:rFonts w:ascii="Arial" w:hAnsi="Arial" w:cs="Arial"/>
          <w:szCs w:val="20"/>
        </w:rPr>
        <w:t>Olecko</w:t>
      </w:r>
      <w:r w:rsidR="001B365B" w:rsidRPr="00FA51B8">
        <w:rPr>
          <w:rFonts w:ascii="Arial" w:hAnsi="Arial" w:cs="Arial"/>
          <w:szCs w:val="20"/>
        </w:rPr>
        <w:t xml:space="preserve">, </w:t>
      </w:r>
      <w:r w:rsidR="001D5A0D" w:rsidRPr="001D5A0D">
        <w:rPr>
          <w:rFonts w:ascii="Arial" w:hAnsi="Arial" w:cs="Arial"/>
          <w:szCs w:val="20"/>
        </w:rPr>
        <w:t>2023-1</w:t>
      </w:r>
      <w:r w:rsidR="00CE3AED">
        <w:rPr>
          <w:rFonts w:ascii="Arial" w:hAnsi="Arial" w:cs="Arial"/>
          <w:szCs w:val="20"/>
        </w:rPr>
        <w:t>1</w:t>
      </w:r>
      <w:r w:rsidR="001D5A0D" w:rsidRPr="001D5A0D">
        <w:rPr>
          <w:rFonts w:ascii="Arial" w:hAnsi="Arial" w:cs="Arial"/>
          <w:szCs w:val="20"/>
        </w:rPr>
        <w:t>-</w:t>
      </w:r>
      <w:r w:rsidR="00CE3AED">
        <w:rPr>
          <w:rFonts w:ascii="Arial" w:hAnsi="Arial" w:cs="Arial"/>
          <w:szCs w:val="20"/>
        </w:rPr>
        <w:t>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3BB61412"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DEC1AEF" w14:textId="77777777" w:rsidR="001B365B" w:rsidRPr="00FA51B8" w:rsidRDefault="001B365B" w:rsidP="0054445A">
            <w:pPr>
              <w:spacing w:before="240" w:after="60" w:line="360"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15D23132" w14:textId="77777777" w:rsidR="001B365B" w:rsidRPr="00FA51B8" w:rsidRDefault="001B365B" w:rsidP="0054445A">
            <w:pPr>
              <w:keepNext/>
              <w:suppressAutoHyphens/>
              <w:spacing w:after="120" w:line="360"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532CC643" w14:textId="5F2B809D" w:rsidR="001B365B" w:rsidRPr="00FA51B8" w:rsidRDefault="001D5A0D" w:rsidP="0054445A">
      <w:pPr>
        <w:spacing w:before="720" w:line="360" w:lineRule="auto"/>
        <w:jc w:val="center"/>
        <w:rPr>
          <w:rFonts w:ascii="Arial" w:hAnsi="Arial" w:cs="Arial"/>
          <w:b/>
          <w:sz w:val="28"/>
          <w:szCs w:val="28"/>
        </w:rPr>
      </w:pPr>
      <w:r w:rsidRPr="001D5A0D">
        <w:rPr>
          <w:rFonts w:ascii="Arial" w:hAnsi="Arial" w:cs="Arial"/>
          <w:b/>
          <w:sz w:val="28"/>
          <w:szCs w:val="28"/>
        </w:rPr>
        <w:t>Przebudowa drogi powiatowej nr 1</w:t>
      </w:r>
      <w:r w:rsidR="00CE3AED">
        <w:rPr>
          <w:rFonts w:ascii="Arial" w:hAnsi="Arial" w:cs="Arial"/>
          <w:b/>
          <w:sz w:val="28"/>
          <w:szCs w:val="28"/>
        </w:rPr>
        <w:t>802</w:t>
      </w:r>
      <w:r w:rsidRPr="001D5A0D">
        <w:rPr>
          <w:rFonts w:ascii="Arial" w:hAnsi="Arial" w:cs="Arial"/>
          <w:b/>
          <w:sz w:val="28"/>
          <w:szCs w:val="28"/>
        </w:rPr>
        <w:t xml:space="preserve">N </w:t>
      </w:r>
      <w:r w:rsidR="00CE3AED">
        <w:rPr>
          <w:rFonts w:ascii="Arial" w:hAnsi="Arial" w:cs="Arial"/>
          <w:b/>
          <w:sz w:val="28"/>
          <w:szCs w:val="28"/>
        </w:rPr>
        <w:t xml:space="preserve">w miejscowości Monety </w:t>
      </w:r>
    </w:p>
    <w:p w14:paraId="77BEDC5E" w14:textId="77777777" w:rsidR="001B365B" w:rsidRPr="00FA51B8" w:rsidRDefault="001B365B" w:rsidP="0054445A">
      <w:pPr>
        <w:spacing w:line="360" w:lineRule="auto"/>
        <w:jc w:val="center"/>
        <w:rPr>
          <w:rFonts w:ascii="Arial" w:hAnsi="Arial" w:cs="Arial"/>
          <w:b/>
          <w:sz w:val="32"/>
          <w:szCs w:val="32"/>
        </w:rPr>
      </w:pPr>
    </w:p>
    <w:p w14:paraId="7018EECB" w14:textId="77777777" w:rsidR="001B365B" w:rsidRPr="00FA51B8" w:rsidRDefault="001B365B" w:rsidP="0054445A">
      <w:pPr>
        <w:spacing w:line="360" w:lineRule="auto"/>
        <w:jc w:val="center"/>
        <w:rPr>
          <w:rFonts w:ascii="Arial" w:hAnsi="Arial" w:cs="Arial"/>
          <w:b/>
          <w:sz w:val="32"/>
          <w:szCs w:val="32"/>
        </w:rPr>
      </w:pPr>
    </w:p>
    <w:p w14:paraId="078DCA46" w14:textId="77777777" w:rsidR="001B365B" w:rsidRPr="00FA51B8" w:rsidRDefault="001B365B" w:rsidP="0054445A">
      <w:pPr>
        <w:spacing w:line="360" w:lineRule="auto"/>
        <w:jc w:val="center"/>
        <w:rPr>
          <w:rFonts w:ascii="Arial" w:hAnsi="Arial" w:cs="Arial"/>
          <w:b/>
          <w:sz w:val="32"/>
          <w:szCs w:val="32"/>
        </w:rPr>
      </w:pPr>
    </w:p>
    <w:p w14:paraId="6595A1E4" w14:textId="03540E3F" w:rsidR="001B365B" w:rsidRPr="00FA51B8" w:rsidRDefault="001B365B" w:rsidP="0054445A">
      <w:pPr>
        <w:spacing w:line="360" w:lineRule="auto"/>
        <w:jc w:val="both"/>
        <w:rPr>
          <w:rFonts w:ascii="Arial" w:hAnsi="Arial" w:cs="Arial"/>
        </w:rPr>
      </w:pPr>
      <w:r w:rsidRPr="00FA51B8">
        <w:rPr>
          <w:rFonts w:ascii="Arial" w:hAnsi="Arial" w:cs="Arial"/>
        </w:rPr>
        <w:t xml:space="preserve">Postępowanie o udzielenie zamówienia prowadzone jest na podstawie ustawy z dnia </w:t>
      </w:r>
      <w:r w:rsidR="00BD3CD3">
        <w:rPr>
          <w:rFonts w:ascii="Arial" w:hAnsi="Arial" w:cs="Arial"/>
        </w:rPr>
        <w:br/>
      </w:r>
      <w:r w:rsidRPr="00FA51B8">
        <w:rPr>
          <w:rFonts w:ascii="Arial" w:hAnsi="Arial" w:cs="Arial"/>
        </w:rPr>
        <w:t xml:space="preserve">11 września 2019 r. Prawo zamówień publicznych </w:t>
      </w:r>
      <w:r w:rsidR="001D5A0D" w:rsidRPr="001D5A0D">
        <w:rPr>
          <w:rFonts w:ascii="Arial" w:hAnsi="Arial" w:cs="Arial"/>
        </w:rPr>
        <w:t>(t.j. Dz. U. z 2023r. poz. 1605)</w:t>
      </w:r>
      <w:r w:rsidRPr="00FA51B8">
        <w:rPr>
          <w:rFonts w:ascii="Arial" w:hAnsi="Arial" w:cs="Arial"/>
        </w:rPr>
        <w:t xml:space="preserve">, zwanej dalej ”ustawą Pzp”. Wartość szacunkowa zamówienia </w:t>
      </w:r>
      <w:r w:rsidR="000B5377" w:rsidRPr="00FA51B8">
        <w:rPr>
          <w:rFonts w:ascii="Arial" w:hAnsi="Arial" w:cs="Arial"/>
        </w:rPr>
        <w:t>jest niższa</w:t>
      </w:r>
      <w:r w:rsidRPr="00FA51B8">
        <w:rPr>
          <w:rFonts w:ascii="Arial" w:hAnsi="Arial" w:cs="Arial"/>
        </w:rPr>
        <w:t xml:space="preserve"> progów unijnych określonych na podstawie art. 3 ustawy Pzp.</w:t>
      </w:r>
    </w:p>
    <w:p w14:paraId="38708617" w14:textId="77777777" w:rsidR="001B365B" w:rsidRPr="00FA51B8" w:rsidRDefault="001B365B" w:rsidP="0054445A">
      <w:pPr>
        <w:spacing w:line="360" w:lineRule="auto"/>
        <w:jc w:val="both"/>
        <w:rPr>
          <w:rFonts w:ascii="Arial" w:hAnsi="Arial" w:cs="Arial"/>
        </w:rPr>
      </w:pPr>
    </w:p>
    <w:p w14:paraId="4FD4E729" w14:textId="77777777" w:rsidR="001B365B" w:rsidRPr="00FA51B8" w:rsidRDefault="001B365B" w:rsidP="0054445A">
      <w:pPr>
        <w:spacing w:line="360" w:lineRule="auto"/>
        <w:jc w:val="both"/>
        <w:rPr>
          <w:rFonts w:ascii="Arial" w:hAnsi="Arial" w:cs="Arial"/>
        </w:rPr>
      </w:pPr>
    </w:p>
    <w:p w14:paraId="35B502B0" w14:textId="77777777" w:rsidR="001B365B" w:rsidRPr="00FA51B8" w:rsidRDefault="001B365B" w:rsidP="0054445A">
      <w:pPr>
        <w:spacing w:line="360" w:lineRule="auto"/>
        <w:jc w:val="both"/>
        <w:rPr>
          <w:rFonts w:ascii="Arial" w:hAnsi="Arial" w:cs="Arial"/>
        </w:rPr>
      </w:pPr>
    </w:p>
    <w:p w14:paraId="7C34D7E6" w14:textId="77777777" w:rsidR="001B365B" w:rsidRPr="00FA51B8" w:rsidRDefault="001B365B" w:rsidP="0054445A">
      <w:pPr>
        <w:spacing w:line="360" w:lineRule="auto"/>
        <w:ind w:left="5940"/>
        <w:rPr>
          <w:rFonts w:ascii="Arial" w:hAnsi="Arial" w:cs="Arial"/>
        </w:rPr>
      </w:pPr>
      <w:r w:rsidRPr="00FA51B8">
        <w:rPr>
          <w:rFonts w:ascii="Arial" w:hAnsi="Arial" w:cs="Arial"/>
        </w:rPr>
        <w:t>Zatwierdzono w dniu:</w:t>
      </w:r>
    </w:p>
    <w:p w14:paraId="124B9B14" w14:textId="690F35A1" w:rsidR="001B365B" w:rsidRPr="00FA51B8" w:rsidRDefault="001D5A0D" w:rsidP="0054445A">
      <w:pPr>
        <w:spacing w:line="360" w:lineRule="auto"/>
        <w:ind w:left="5940"/>
        <w:rPr>
          <w:rFonts w:ascii="Arial" w:hAnsi="Arial" w:cs="Arial"/>
        </w:rPr>
      </w:pPr>
      <w:r w:rsidRPr="001D5A0D">
        <w:rPr>
          <w:rFonts w:ascii="Arial" w:hAnsi="Arial" w:cs="Arial"/>
        </w:rPr>
        <w:t>2023-1</w:t>
      </w:r>
      <w:r w:rsidR="00CE3AED">
        <w:rPr>
          <w:rFonts w:ascii="Arial" w:hAnsi="Arial" w:cs="Arial"/>
        </w:rPr>
        <w:t>1</w:t>
      </w:r>
      <w:r w:rsidRPr="001D5A0D">
        <w:rPr>
          <w:rFonts w:ascii="Arial" w:hAnsi="Arial" w:cs="Arial"/>
        </w:rPr>
        <w:t>-</w:t>
      </w:r>
      <w:r w:rsidR="00CE3AED">
        <w:rPr>
          <w:rFonts w:ascii="Arial" w:hAnsi="Arial" w:cs="Arial"/>
        </w:rPr>
        <w:t>02</w:t>
      </w:r>
    </w:p>
    <w:p w14:paraId="7988FFF1" w14:textId="77777777" w:rsidR="001B365B" w:rsidRPr="00FA51B8" w:rsidRDefault="001B365B" w:rsidP="0054445A">
      <w:pPr>
        <w:spacing w:line="360" w:lineRule="auto"/>
        <w:ind w:left="5940"/>
        <w:rPr>
          <w:rFonts w:ascii="Arial" w:hAnsi="Arial" w:cs="Arial"/>
        </w:rPr>
      </w:pPr>
    </w:p>
    <w:p w14:paraId="17CFAACD" w14:textId="77777777" w:rsidR="001B365B" w:rsidRPr="00FA51B8" w:rsidRDefault="001B365B" w:rsidP="0054445A">
      <w:pPr>
        <w:spacing w:line="360" w:lineRule="auto"/>
        <w:ind w:left="5940"/>
        <w:rPr>
          <w:rFonts w:ascii="Arial" w:hAnsi="Arial" w:cs="Arial"/>
        </w:rPr>
      </w:pPr>
    </w:p>
    <w:p w14:paraId="14D843D5" w14:textId="77777777" w:rsidR="001B365B" w:rsidRPr="00FA51B8" w:rsidRDefault="001D5A0D" w:rsidP="0054445A">
      <w:pPr>
        <w:spacing w:line="360" w:lineRule="auto"/>
        <w:ind w:left="5940"/>
        <w:rPr>
          <w:rFonts w:ascii="Arial" w:hAnsi="Arial" w:cs="Arial"/>
        </w:rPr>
      </w:pPr>
      <w:r w:rsidRPr="001D5A0D">
        <w:rPr>
          <w:rFonts w:ascii="Arial" w:hAnsi="Arial" w:cs="Arial"/>
        </w:rPr>
        <w:t>Dariusz Kozłowski</w:t>
      </w:r>
    </w:p>
    <w:p w14:paraId="47AEEF3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1D1ACFBE" w14:textId="77777777" w:rsidR="001B365B" w:rsidRPr="00FA51B8" w:rsidRDefault="001B365B" w:rsidP="0054445A">
      <w:pPr>
        <w:spacing w:line="360" w:lineRule="auto"/>
        <w:ind w:left="360"/>
        <w:rPr>
          <w:rFonts w:ascii="Arial" w:hAnsi="Arial" w:cs="Arial"/>
        </w:rPr>
      </w:pPr>
      <w:r w:rsidRPr="00FA51B8">
        <w:rPr>
          <w:rFonts w:ascii="Arial" w:hAnsi="Arial" w:cs="Arial"/>
          <w:lang w:val="x-none"/>
        </w:rPr>
        <w:t xml:space="preserve"> </w:t>
      </w:r>
      <w:r w:rsidR="001D5A0D" w:rsidRPr="001D5A0D">
        <w:rPr>
          <w:rFonts w:ascii="Arial" w:hAnsi="Arial" w:cs="Arial"/>
          <w:lang w:val="x-none"/>
        </w:rPr>
        <w:t>Powiatowy Zarząd Dróg w Olecku</w:t>
      </w:r>
    </w:p>
    <w:p w14:paraId="2EA43ED5" w14:textId="6E582929" w:rsidR="001B365B" w:rsidRPr="00FA51B8" w:rsidRDefault="001B365B" w:rsidP="00854596">
      <w:pPr>
        <w:spacing w:line="360" w:lineRule="auto"/>
        <w:ind w:left="360"/>
        <w:rPr>
          <w:rFonts w:ascii="Arial" w:hAnsi="Arial" w:cs="Arial"/>
        </w:rPr>
      </w:pPr>
      <w:r w:rsidRPr="00FA51B8">
        <w:rPr>
          <w:rFonts w:ascii="Arial" w:hAnsi="Arial" w:cs="Arial"/>
        </w:rPr>
        <w:t xml:space="preserve"> </w:t>
      </w:r>
      <w:r w:rsidR="001D5A0D" w:rsidRPr="001D5A0D">
        <w:rPr>
          <w:rFonts w:ascii="Arial" w:hAnsi="Arial" w:cs="Arial"/>
        </w:rPr>
        <w:t>Wojska Polskiego</w:t>
      </w:r>
      <w:r w:rsidRPr="00FA51B8">
        <w:rPr>
          <w:rFonts w:ascii="Arial" w:hAnsi="Arial" w:cs="Arial"/>
        </w:rPr>
        <w:t xml:space="preserve"> </w:t>
      </w:r>
      <w:r w:rsidR="001D5A0D" w:rsidRPr="001D5A0D">
        <w:rPr>
          <w:rFonts w:ascii="Arial" w:hAnsi="Arial" w:cs="Arial"/>
        </w:rPr>
        <w:t>12</w:t>
      </w:r>
      <w:r w:rsidR="00854596">
        <w:rPr>
          <w:rFonts w:ascii="Arial" w:hAnsi="Arial" w:cs="Arial"/>
        </w:rPr>
        <w:t xml:space="preserve">, </w:t>
      </w:r>
      <w:r w:rsidR="001D5A0D" w:rsidRPr="001D5A0D">
        <w:rPr>
          <w:rFonts w:ascii="Arial" w:hAnsi="Arial" w:cs="Arial"/>
        </w:rPr>
        <w:t>19-400</w:t>
      </w:r>
      <w:r w:rsidRPr="00FA51B8">
        <w:rPr>
          <w:rFonts w:ascii="Arial" w:hAnsi="Arial" w:cs="Arial"/>
        </w:rPr>
        <w:t xml:space="preserve"> </w:t>
      </w:r>
      <w:r w:rsidR="001D5A0D" w:rsidRPr="001D5A0D">
        <w:rPr>
          <w:rFonts w:ascii="Arial" w:hAnsi="Arial" w:cs="Arial"/>
        </w:rPr>
        <w:t>Olecko</w:t>
      </w:r>
    </w:p>
    <w:p w14:paraId="6E0B43A6"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Tel.:  </w:t>
      </w:r>
      <w:r w:rsidR="001D5A0D" w:rsidRPr="001D5A0D">
        <w:rPr>
          <w:rFonts w:ascii="Arial" w:hAnsi="Arial" w:cs="Arial"/>
        </w:rPr>
        <w:t xml:space="preserve"> (087) 520 22 24</w:t>
      </w:r>
    </w:p>
    <w:p w14:paraId="412F2214" w14:textId="77777777" w:rsidR="001B365B" w:rsidRPr="00FA51B8" w:rsidRDefault="001B365B" w:rsidP="0054445A">
      <w:pPr>
        <w:spacing w:line="360" w:lineRule="auto"/>
        <w:ind w:left="360"/>
        <w:rPr>
          <w:rFonts w:ascii="Arial" w:hAnsi="Arial" w:cs="Arial"/>
        </w:rPr>
      </w:pPr>
      <w:r w:rsidRPr="00FA51B8">
        <w:rPr>
          <w:rFonts w:ascii="Arial" w:hAnsi="Arial" w:cs="Arial"/>
        </w:rPr>
        <w:t xml:space="preserve"> Adres poczty elektronicznej: </w:t>
      </w:r>
      <w:r w:rsidR="001D5A0D" w:rsidRPr="001D5A0D">
        <w:rPr>
          <w:rFonts w:ascii="Arial" w:hAnsi="Arial" w:cs="Arial"/>
          <w:color w:val="0000FF"/>
        </w:rPr>
        <w:t>pzd@powiat.olecko.pl</w:t>
      </w:r>
    </w:p>
    <w:p w14:paraId="483B2CF6" w14:textId="6D9F7F1F" w:rsidR="001B365B" w:rsidRPr="00FA51B8" w:rsidRDefault="000B5377" w:rsidP="0054445A">
      <w:pPr>
        <w:spacing w:line="360"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D60BC0" w:rsidRPr="00247342">
          <w:rPr>
            <w:rStyle w:val="Hipercze"/>
            <w:rFonts w:ascii="Arial" w:hAnsi="Arial" w:cs="Arial"/>
          </w:rPr>
          <w:t>https://e-propublico.pl</w:t>
        </w:r>
      </w:hyperlink>
      <w:r w:rsidR="00D60BC0">
        <w:rPr>
          <w:rFonts w:ascii="Arial" w:hAnsi="Arial" w:cs="Arial"/>
        </w:rPr>
        <w:t xml:space="preserve"> </w:t>
      </w:r>
    </w:p>
    <w:p w14:paraId="2138AF16"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16A1B10B" w14:textId="77777777"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o którym mowa w art. 275 pkt 2 ustawy Pzp</w:t>
      </w:r>
      <w:r w:rsidR="006221A9" w:rsidRPr="00FA51B8">
        <w:rPr>
          <w:rFonts w:ascii="Arial" w:hAnsi="Arial" w:cs="Arial"/>
          <w:bCs/>
          <w:iCs/>
          <w:color w:val="000000"/>
          <w:lang w:val="x-none" w:eastAsia="x-none"/>
        </w:rPr>
        <w:t>.</w:t>
      </w:r>
    </w:p>
    <w:p w14:paraId="5411A280" w14:textId="4AB3351E" w:rsidR="006221A9"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Pzp, przewiduje </w:t>
      </w:r>
      <w:r w:rsidR="00BD3CD3">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4393E87C" w14:textId="77777777" w:rsidR="0097613C" w:rsidRPr="00FA51B8" w:rsidRDefault="0097613C"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C4AAAAD" w14:textId="77777777" w:rsidR="009B4222" w:rsidRPr="00FA51B8" w:rsidRDefault="009B4222"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77826937" w14:textId="77777777" w:rsidR="009B4222" w:rsidRPr="00FA51B8" w:rsidRDefault="009B4222"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1D5A0D">
        <w:rPr>
          <w:rFonts w:ascii="Arial" w:hAnsi="Arial" w:cs="Arial"/>
        </w:rPr>
        <w:t xml:space="preserve"> </w:t>
      </w:r>
      <w:bookmarkStart w:id="3" w:name="_Hlk92711774"/>
      <w:r w:rsidR="001D5A0D" w:rsidRPr="00AF3605">
        <w:rPr>
          <w:rFonts w:ascii="Arial" w:hAnsi="Arial" w:cs="Arial"/>
        </w:rPr>
        <w:t>nie przewiduje ograniczenia liczby Wykonawców, których zaprosi do negocjacji</w:t>
      </w:r>
      <w:bookmarkEnd w:id="3"/>
      <w:r w:rsidR="001D5A0D" w:rsidRPr="00FA51B8">
        <w:rPr>
          <w:rFonts w:ascii="Arial" w:hAnsi="Arial" w:cs="Arial"/>
        </w:rPr>
        <w:t>.</w:t>
      </w:r>
      <w:r w:rsidRPr="00FA51B8">
        <w:rPr>
          <w:rFonts w:ascii="Arial" w:hAnsi="Arial" w:cs="Arial"/>
          <w:bCs/>
          <w:iCs/>
          <w:color w:val="000000"/>
          <w:lang w:val="x-none" w:eastAsia="x-none"/>
        </w:rPr>
        <w:t>.</w:t>
      </w:r>
    </w:p>
    <w:p w14:paraId="610B4FED" w14:textId="77777777" w:rsidR="005B584B" w:rsidRPr="00FA51B8" w:rsidRDefault="005B584B" w:rsidP="0054445A">
      <w:pPr>
        <w:numPr>
          <w:ilvl w:val="1"/>
          <w:numId w:val="1"/>
        </w:numPr>
        <w:spacing w:before="120" w:line="360"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A061523" w14:textId="77777777" w:rsidR="005B584B" w:rsidRPr="00FA51B8" w:rsidRDefault="005B584B" w:rsidP="0054445A">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21903331" w14:textId="69C7DC43" w:rsidR="005B584B" w:rsidRPr="00BD3CD3" w:rsidRDefault="005B584B" w:rsidP="00BD3CD3">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34089BA5" w14:textId="77777777" w:rsidR="00E75EC1" w:rsidRPr="00FA51B8" w:rsidRDefault="005B584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4947CF4D"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62E885F3"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A51B8">
        <w:rPr>
          <w:rFonts w:ascii="Arial" w:hAnsi="Arial" w:cs="Arial"/>
          <w:bCs/>
          <w:iCs/>
          <w:color w:val="000000"/>
          <w:lang w:eastAsia="x-none"/>
        </w:rPr>
        <w:t>.</w:t>
      </w:r>
    </w:p>
    <w:p w14:paraId="0D67B856"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5F1774C9"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21E8300B" w14:textId="77777777" w:rsidR="00E75EC1" w:rsidRPr="00FA51B8" w:rsidRDefault="00E75EC1" w:rsidP="0054445A">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387D47C"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6CEF859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3BE5DFCE"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7CC7C0C4" w14:textId="77777777" w:rsidR="00E75EC1" w:rsidRPr="00FA51B8" w:rsidRDefault="00E75EC1"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63B24B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5FCC16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951B81"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1D5A0D" w:rsidRPr="001D5A0D">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7F4D2AF5" w14:textId="77777777" w:rsidR="008F4C00" w:rsidRPr="008F4C00"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4E75E606" w14:textId="77777777" w:rsidR="001B365B" w:rsidRDefault="001D5A0D" w:rsidP="0054445A">
      <w:pPr>
        <w:tabs>
          <w:tab w:val="left" w:pos="708"/>
        </w:tabs>
        <w:spacing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22EDDB33" w14:textId="61DEA302" w:rsidR="00D60BC0" w:rsidRPr="00FA51B8" w:rsidRDefault="00D60BC0" w:rsidP="00D60BC0">
      <w:pPr>
        <w:spacing w:before="120" w:line="360" w:lineRule="auto"/>
        <w:ind w:left="680"/>
        <w:jc w:val="both"/>
        <w:outlineLvl w:val="1"/>
        <w:rPr>
          <w:rFonts w:ascii="Arial" w:hAnsi="Arial" w:cs="Arial"/>
          <w:bCs/>
          <w:iCs/>
          <w:color w:val="000000"/>
        </w:rPr>
      </w:pPr>
      <w:r w:rsidRPr="00415B7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1C06591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3A955459"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0DD1B79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417E07B5" w14:textId="727A810A"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1AFA8665" w14:textId="60B54C93"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1D5A0D" w:rsidRPr="001D5A0D">
        <w:rPr>
          <w:rFonts w:ascii="Arial" w:hAnsi="Arial" w:cs="Arial"/>
          <w:bCs/>
          <w:iCs/>
          <w:color w:val="000000"/>
          <w:lang w:val="x-none" w:eastAsia="x-none"/>
        </w:rPr>
        <w:t xml:space="preserve">(t.j. Dz. U. </w:t>
      </w:r>
      <w:r w:rsidR="00D60BC0">
        <w:rPr>
          <w:rFonts w:ascii="Arial" w:hAnsi="Arial" w:cs="Arial"/>
          <w:bCs/>
          <w:iCs/>
          <w:color w:val="000000"/>
          <w:lang w:val="x-none" w:eastAsia="x-none"/>
        </w:rPr>
        <w:br/>
      </w:r>
      <w:r w:rsidR="001D5A0D" w:rsidRPr="001D5A0D">
        <w:rPr>
          <w:rFonts w:ascii="Arial" w:hAnsi="Arial" w:cs="Arial"/>
          <w:bCs/>
          <w:iCs/>
          <w:color w:val="000000"/>
          <w:lang w:val="x-none" w:eastAsia="x-none"/>
        </w:rPr>
        <w:t>z 2023r. poz. 1605)</w:t>
      </w:r>
      <w:r w:rsidRPr="00FA51B8">
        <w:rPr>
          <w:rFonts w:ascii="Arial" w:hAnsi="Arial" w:cs="Arial"/>
          <w:bCs/>
          <w:iCs/>
          <w:color w:val="000000"/>
          <w:lang w:eastAsia="x-none"/>
        </w:rPr>
        <w:t>.</w:t>
      </w:r>
    </w:p>
    <w:p w14:paraId="180289C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0D8B992E" w14:textId="4EEBEC86" w:rsidR="00202AB7" w:rsidRPr="00202AB7" w:rsidRDefault="001B365B" w:rsidP="00202AB7">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001D5A0D" w:rsidRPr="001D5A0D">
        <w:rPr>
          <w:rFonts w:ascii="Arial" w:hAnsi="Arial" w:cs="Arial"/>
          <w:b/>
          <w:bCs/>
          <w:iCs/>
          <w:color w:val="000000"/>
          <w:lang w:val="x-none" w:eastAsia="x-none"/>
        </w:rPr>
        <w:t>Przebudowa drogi powiatowej nr 1</w:t>
      </w:r>
      <w:r w:rsidR="00CE3AED">
        <w:rPr>
          <w:rFonts w:ascii="Arial" w:hAnsi="Arial" w:cs="Arial"/>
          <w:b/>
          <w:bCs/>
          <w:iCs/>
          <w:color w:val="000000"/>
          <w:lang w:eastAsia="x-none"/>
        </w:rPr>
        <w:t>802</w:t>
      </w:r>
      <w:r w:rsidR="001D5A0D" w:rsidRPr="001D5A0D">
        <w:rPr>
          <w:rFonts w:ascii="Arial" w:hAnsi="Arial" w:cs="Arial"/>
          <w:b/>
          <w:bCs/>
          <w:iCs/>
          <w:color w:val="000000"/>
          <w:lang w:val="x-none" w:eastAsia="x-none"/>
        </w:rPr>
        <w:t xml:space="preserve">N </w:t>
      </w:r>
      <w:r w:rsidR="00CE3AED">
        <w:rPr>
          <w:rFonts w:ascii="Arial" w:hAnsi="Arial" w:cs="Arial"/>
          <w:b/>
          <w:bCs/>
          <w:iCs/>
          <w:color w:val="000000"/>
          <w:lang w:eastAsia="x-none"/>
        </w:rPr>
        <w:t xml:space="preserve">w miejscowości Monety. </w:t>
      </w:r>
    </w:p>
    <w:p w14:paraId="101000D2" w14:textId="69103454" w:rsidR="00202AB7" w:rsidRPr="00202AB7" w:rsidRDefault="00202AB7" w:rsidP="00202AB7">
      <w:pPr>
        <w:spacing w:before="120" w:after="60" w:line="360" w:lineRule="auto"/>
        <w:ind w:left="680"/>
        <w:jc w:val="both"/>
        <w:outlineLvl w:val="1"/>
        <w:rPr>
          <w:rFonts w:ascii="Arial" w:hAnsi="Arial" w:cs="Arial"/>
          <w:bCs/>
          <w:iCs/>
          <w:color w:val="000000"/>
          <w:lang w:val="x-none" w:eastAsia="x-none"/>
        </w:rPr>
      </w:pPr>
      <w:r w:rsidRPr="00202AB7">
        <w:rPr>
          <w:rFonts w:ascii="Arial" w:hAnsi="Arial" w:cs="Arial"/>
        </w:rPr>
        <w:t>Przedmiot zamówienia dofinansowany jest ze</w:t>
      </w:r>
      <w:r w:rsidRPr="00202AB7">
        <w:rPr>
          <w:rFonts w:ascii="Arial" w:hAnsi="Arial" w:cs="Arial"/>
          <w:b/>
        </w:rPr>
        <w:t xml:space="preserve"> </w:t>
      </w:r>
      <w:r w:rsidRPr="00202AB7">
        <w:rPr>
          <w:rFonts w:ascii="Arial" w:hAnsi="Arial" w:cs="Arial"/>
        </w:rPr>
        <w:t xml:space="preserve">środków </w:t>
      </w:r>
      <w:r w:rsidRPr="00202AB7">
        <w:rPr>
          <w:rFonts w:ascii="Arial" w:hAnsi="Arial" w:cs="Arial"/>
          <w:b/>
        </w:rPr>
        <w:t>Rządowego Funduszu Rozwoju Dróg.</w:t>
      </w: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5"/>
      </w:tblGrid>
      <w:tr w:rsidR="001D5A0D" w:rsidRPr="00FA51B8" w14:paraId="66EF7ECB" w14:textId="77777777" w:rsidTr="00BD3CD3">
        <w:tc>
          <w:tcPr>
            <w:tcW w:w="9335" w:type="dxa"/>
            <w:tcBorders>
              <w:top w:val="single" w:sz="4" w:space="0" w:color="auto"/>
              <w:left w:val="single" w:sz="4" w:space="0" w:color="auto"/>
              <w:bottom w:val="single" w:sz="4" w:space="0" w:color="auto"/>
              <w:right w:val="single" w:sz="4" w:space="0" w:color="auto"/>
            </w:tcBorders>
            <w:hideMark/>
          </w:tcPr>
          <w:p w14:paraId="077E1391" w14:textId="77777777" w:rsidR="00D60BC0" w:rsidRDefault="001D5A0D" w:rsidP="00A65FAE">
            <w:pPr>
              <w:spacing w:before="80" w:after="120" w:line="360" w:lineRule="auto"/>
              <w:rPr>
                <w:rFonts w:ascii="Arial" w:hAnsi="Arial" w:cs="Arial"/>
                <w:b/>
              </w:rPr>
            </w:pPr>
            <w:r w:rsidRPr="00FA51B8">
              <w:rPr>
                <w:rFonts w:ascii="Arial" w:hAnsi="Arial" w:cs="Arial"/>
                <w:b/>
              </w:rPr>
              <w:t xml:space="preserve">Wspólny Słownik Zamówień: </w:t>
            </w:r>
          </w:p>
          <w:p w14:paraId="4D18176F" w14:textId="21C46C5E" w:rsidR="001D5A0D" w:rsidRPr="00FA51B8" w:rsidRDefault="001D5A0D" w:rsidP="00A65FAE">
            <w:pPr>
              <w:spacing w:before="80" w:after="120" w:line="360" w:lineRule="auto"/>
              <w:rPr>
                <w:rFonts w:ascii="Arial" w:hAnsi="Arial" w:cs="Arial"/>
              </w:rPr>
            </w:pPr>
            <w:r w:rsidRPr="001D5A0D">
              <w:rPr>
                <w:rFonts w:ascii="Arial" w:hAnsi="Arial" w:cs="Arial"/>
              </w:rPr>
              <w:t>45233140-2 - Roboty drogowe</w:t>
            </w:r>
            <w:r w:rsidRPr="00FA51B8">
              <w:rPr>
                <w:rFonts w:ascii="Arial" w:hAnsi="Arial" w:cs="Arial"/>
              </w:rPr>
              <w:t xml:space="preserve"> </w:t>
            </w:r>
          </w:p>
          <w:p w14:paraId="3047E7A6" w14:textId="368E31DC" w:rsidR="001D5A0D" w:rsidRPr="00BD3CD3" w:rsidRDefault="00D60BC0" w:rsidP="00A65FAE">
            <w:pPr>
              <w:spacing w:before="80" w:after="60" w:line="360" w:lineRule="auto"/>
              <w:rPr>
                <w:rFonts w:ascii="Arial" w:hAnsi="Arial" w:cs="Arial"/>
                <w:b/>
                <w:u w:val="single"/>
              </w:rPr>
            </w:pPr>
            <w:r w:rsidRPr="00BD3CD3">
              <w:rPr>
                <w:rFonts w:ascii="Arial" w:hAnsi="Arial" w:cs="Arial"/>
                <w:u w:val="single"/>
              </w:rPr>
              <w:t xml:space="preserve">I. </w:t>
            </w:r>
            <w:r w:rsidR="001D5A0D" w:rsidRPr="00BD3CD3">
              <w:rPr>
                <w:rFonts w:ascii="Arial" w:hAnsi="Arial" w:cs="Arial"/>
                <w:u w:val="single"/>
              </w:rPr>
              <w:t>Szczegółowy opis przedmiotu zamówienia:</w:t>
            </w:r>
          </w:p>
          <w:p w14:paraId="36809B24" w14:textId="25321D82" w:rsidR="00D60BC0" w:rsidRPr="009F3489" w:rsidRDefault="001D5A0D" w:rsidP="00D60BC0">
            <w:pPr>
              <w:spacing w:after="60" w:line="360" w:lineRule="auto"/>
              <w:jc w:val="both"/>
              <w:rPr>
                <w:rFonts w:ascii="Arial" w:hAnsi="Arial" w:cs="Arial"/>
              </w:rPr>
            </w:pPr>
            <w:r w:rsidRPr="001D5A0D">
              <w:rPr>
                <w:rFonts w:ascii="Arial" w:hAnsi="Arial" w:cs="Arial"/>
              </w:rPr>
              <w:t xml:space="preserve">Przebudowa drogi powiatowej nr 1913N od km 9+870 do km 10+647 </w:t>
            </w:r>
            <w:r w:rsidR="00BD3CD3">
              <w:rPr>
                <w:rFonts w:ascii="Arial" w:hAnsi="Arial" w:cs="Arial"/>
              </w:rPr>
              <w:t xml:space="preserve">w oparciu </w:t>
            </w:r>
            <w:r w:rsidR="00BD3CD3">
              <w:rPr>
                <w:rFonts w:ascii="Arial" w:hAnsi="Arial" w:cs="Arial"/>
              </w:rPr>
              <w:br/>
              <w:t>o</w:t>
            </w:r>
            <w:r w:rsidR="00D60BC0" w:rsidRPr="009F3489">
              <w:rPr>
                <w:rFonts w:ascii="Arial" w:hAnsi="Arial" w:cs="Arial"/>
              </w:rPr>
              <w:t xml:space="preserve"> załączoną dokumentacj</w:t>
            </w:r>
            <w:r w:rsidR="00BD3CD3">
              <w:rPr>
                <w:rFonts w:ascii="Arial" w:hAnsi="Arial" w:cs="Arial"/>
              </w:rPr>
              <w:t>ę</w:t>
            </w:r>
            <w:r w:rsidR="00D60BC0" w:rsidRPr="009F3489">
              <w:rPr>
                <w:rFonts w:ascii="Arial" w:hAnsi="Arial" w:cs="Arial"/>
              </w:rPr>
              <w:t xml:space="preserve"> projektową do SWZ</w:t>
            </w:r>
            <w:r w:rsidR="00CE3AED">
              <w:rPr>
                <w:rFonts w:ascii="Arial" w:hAnsi="Arial" w:cs="Arial"/>
              </w:rPr>
              <w:t>.</w:t>
            </w:r>
          </w:p>
          <w:p w14:paraId="71AB312E" w14:textId="0EA2D42E" w:rsidR="00D60BC0" w:rsidRPr="00415B77" w:rsidRDefault="00D60BC0" w:rsidP="00D60BC0">
            <w:pPr>
              <w:spacing w:after="120" w:line="276" w:lineRule="auto"/>
              <w:rPr>
                <w:rFonts w:ascii="Arial" w:hAnsi="Arial" w:cs="Arial"/>
                <w:u w:val="single"/>
              </w:rPr>
            </w:pPr>
            <w:r w:rsidRPr="00415B77">
              <w:rPr>
                <w:rFonts w:ascii="Arial" w:hAnsi="Arial" w:cs="Arial"/>
                <w:u w:val="single"/>
              </w:rPr>
              <w:t xml:space="preserve">Zakres prac obejmuje: </w:t>
            </w:r>
          </w:p>
          <w:p w14:paraId="34D2D61B" w14:textId="0625F07D" w:rsidR="00D60BC0" w:rsidRDefault="00A839B5" w:rsidP="00A839B5">
            <w:pPr>
              <w:numPr>
                <w:ilvl w:val="0"/>
                <w:numId w:val="32"/>
              </w:numPr>
              <w:spacing w:after="120" w:line="276" w:lineRule="auto"/>
              <w:jc w:val="both"/>
              <w:rPr>
                <w:rFonts w:ascii="Arial" w:hAnsi="Arial" w:cs="Arial"/>
              </w:rPr>
            </w:pPr>
            <w:r>
              <w:rPr>
                <w:rFonts w:ascii="Arial" w:hAnsi="Arial" w:cs="Arial"/>
              </w:rPr>
              <w:t>Roboty przygotowawcze.</w:t>
            </w:r>
          </w:p>
          <w:p w14:paraId="701B7702" w14:textId="04772693" w:rsidR="00A839B5" w:rsidRDefault="00CE3AED" w:rsidP="00A839B5">
            <w:pPr>
              <w:numPr>
                <w:ilvl w:val="0"/>
                <w:numId w:val="32"/>
              </w:numPr>
              <w:spacing w:after="120" w:line="276" w:lineRule="auto"/>
              <w:jc w:val="both"/>
              <w:rPr>
                <w:rFonts w:ascii="Arial" w:hAnsi="Arial" w:cs="Arial"/>
              </w:rPr>
            </w:pPr>
            <w:r>
              <w:rPr>
                <w:rFonts w:ascii="Arial" w:hAnsi="Arial" w:cs="Arial"/>
              </w:rPr>
              <w:t xml:space="preserve">Odwodnienie korpusu drogowego. </w:t>
            </w:r>
          </w:p>
          <w:p w14:paraId="0B40C859" w14:textId="2B17AC3F" w:rsidR="00A839B5" w:rsidRDefault="00CE3AED" w:rsidP="00A839B5">
            <w:pPr>
              <w:numPr>
                <w:ilvl w:val="0"/>
                <w:numId w:val="32"/>
              </w:numPr>
              <w:spacing w:after="120" w:line="276" w:lineRule="auto"/>
              <w:jc w:val="both"/>
              <w:rPr>
                <w:rFonts w:ascii="Arial" w:hAnsi="Arial" w:cs="Arial"/>
              </w:rPr>
            </w:pPr>
            <w:r>
              <w:rPr>
                <w:rFonts w:ascii="Arial" w:hAnsi="Arial" w:cs="Arial"/>
              </w:rPr>
              <w:t>P</w:t>
            </w:r>
            <w:r w:rsidR="00A839B5">
              <w:rPr>
                <w:rFonts w:ascii="Arial" w:hAnsi="Arial" w:cs="Arial"/>
              </w:rPr>
              <w:t>odbudow</w:t>
            </w:r>
            <w:r>
              <w:rPr>
                <w:rFonts w:ascii="Arial" w:hAnsi="Arial" w:cs="Arial"/>
              </w:rPr>
              <w:t>y.</w:t>
            </w:r>
          </w:p>
          <w:p w14:paraId="601E154C" w14:textId="54F23795" w:rsidR="00CE3AED" w:rsidRDefault="00CE3AED" w:rsidP="00A839B5">
            <w:pPr>
              <w:numPr>
                <w:ilvl w:val="0"/>
                <w:numId w:val="32"/>
              </w:numPr>
              <w:spacing w:after="120" w:line="276" w:lineRule="auto"/>
              <w:jc w:val="both"/>
              <w:rPr>
                <w:rFonts w:ascii="Arial" w:hAnsi="Arial" w:cs="Arial"/>
              </w:rPr>
            </w:pPr>
            <w:r>
              <w:rPr>
                <w:rFonts w:ascii="Arial" w:hAnsi="Arial" w:cs="Arial"/>
              </w:rPr>
              <w:t>Nawierzchnie.</w:t>
            </w:r>
          </w:p>
          <w:p w14:paraId="3031452A" w14:textId="4637A768" w:rsidR="00A839B5" w:rsidRDefault="00A839B5" w:rsidP="00A839B5">
            <w:pPr>
              <w:numPr>
                <w:ilvl w:val="0"/>
                <w:numId w:val="32"/>
              </w:numPr>
              <w:spacing w:after="120" w:line="276" w:lineRule="auto"/>
              <w:jc w:val="both"/>
              <w:rPr>
                <w:rFonts w:ascii="Arial" w:hAnsi="Arial" w:cs="Arial"/>
              </w:rPr>
            </w:pPr>
            <w:r>
              <w:rPr>
                <w:rFonts w:ascii="Arial" w:hAnsi="Arial" w:cs="Arial"/>
              </w:rPr>
              <w:t>Roboty wykończeniowe.</w:t>
            </w:r>
          </w:p>
          <w:p w14:paraId="403E236F" w14:textId="0742CC57" w:rsidR="00CE3AED" w:rsidRDefault="00CE3AED" w:rsidP="00A839B5">
            <w:pPr>
              <w:numPr>
                <w:ilvl w:val="0"/>
                <w:numId w:val="32"/>
              </w:numPr>
              <w:spacing w:after="120" w:line="276" w:lineRule="auto"/>
              <w:jc w:val="both"/>
              <w:rPr>
                <w:rFonts w:ascii="Arial" w:hAnsi="Arial" w:cs="Arial"/>
              </w:rPr>
            </w:pPr>
            <w:r>
              <w:rPr>
                <w:rFonts w:ascii="Arial" w:hAnsi="Arial" w:cs="Arial"/>
              </w:rPr>
              <w:t>Oznakowanie dróg i urządzenia bezpieczeństwa ruchu.</w:t>
            </w:r>
          </w:p>
          <w:p w14:paraId="7F71562F" w14:textId="2992E734" w:rsidR="00CE3AED" w:rsidRDefault="00CE3AED" w:rsidP="00A839B5">
            <w:pPr>
              <w:numPr>
                <w:ilvl w:val="0"/>
                <w:numId w:val="32"/>
              </w:numPr>
              <w:spacing w:after="120" w:line="276" w:lineRule="auto"/>
              <w:jc w:val="both"/>
              <w:rPr>
                <w:rFonts w:ascii="Arial" w:hAnsi="Arial" w:cs="Arial"/>
              </w:rPr>
            </w:pPr>
            <w:r>
              <w:rPr>
                <w:rFonts w:ascii="Arial" w:hAnsi="Arial" w:cs="Arial"/>
              </w:rPr>
              <w:t>Elementy ulic.</w:t>
            </w:r>
          </w:p>
          <w:p w14:paraId="70F48C5B" w14:textId="1173B171" w:rsidR="00CE3AED" w:rsidRPr="00A839B5" w:rsidRDefault="00CE3AED" w:rsidP="00A839B5">
            <w:pPr>
              <w:numPr>
                <w:ilvl w:val="0"/>
                <w:numId w:val="32"/>
              </w:numPr>
              <w:spacing w:after="120" w:line="276" w:lineRule="auto"/>
              <w:jc w:val="both"/>
              <w:rPr>
                <w:rFonts w:ascii="Arial" w:hAnsi="Arial" w:cs="Arial"/>
              </w:rPr>
            </w:pPr>
            <w:r>
              <w:rPr>
                <w:rFonts w:ascii="Arial" w:hAnsi="Arial" w:cs="Arial"/>
              </w:rPr>
              <w:t xml:space="preserve">Tablica pamiątkowa. </w:t>
            </w:r>
          </w:p>
          <w:p w14:paraId="6379EAA5" w14:textId="031902C1" w:rsidR="00D60BC0" w:rsidRPr="009F3489" w:rsidRDefault="00D60BC0" w:rsidP="00BD3CD3">
            <w:pPr>
              <w:spacing w:after="120" w:line="360" w:lineRule="auto"/>
              <w:jc w:val="both"/>
              <w:rPr>
                <w:rFonts w:ascii="Arial" w:hAnsi="Arial" w:cs="Arial"/>
              </w:rPr>
            </w:pPr>
            <w:r>
              <w:rPr>
                <w:rFonts w:ascii="Arial" w:hAnsi="Arial" w:cs="Arial"/>
              </w:rPr>
              <w:t>I</w:t>
            </w:r>
            <w:r w:rsidR="00BD3CD3">
              <w:rPr>
                <w:rFonts w:ascii="Arial" w:hAnsi="Arial" w:cs="Arial"/>
              </w:rPr>
              <w:t>I</w:t>
            </w:r>
            <w:r>
              <w:rPr>
                <w:rFonts w:ascii="Arial" w:hAnsi="Arial" w:cs="Arial"/>
              </w:rPr>
              <w:t xml:space="preserve">. </w:t>
            </w:r>
            <w:r w:rsidRPr="009F3489">
              <w:rPr>
                <w:rFonts w:ascii="Arial" w:hAnsi="Arial" w:cs="Arial"/>
              </w:rPr>
              <w:t>Dokumentacja projektowa może wskazywać dla niektórych materiałów lub urządzeń znaki towarowe lub pochodzenie. Zamawiający dopuszcza oferowanie materiałów i urządzeń równoważnych w stosunku do wskazanych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14:paraId="572BA49D" w14:textId="77777777" w:rsidR="00D60BC0" w:rsidRPr="009F3489" w:rsidRDefault="00D60BC0" w:rsidP="00BD3CD3">
            <w:pPr>
              <w:spacing w:after="120" w:line="360" w:lineRule="auto"/>
              <w:jc w:val="both"/>
              <w:rPr>
                <w:rFonts w:ascii="Arial" w:hAnsi="Arial" w:cs="Arial"/>
              </w:rPr>
            </w:pPr>
            <w:r w:rsidRPr="009F3489">
              <w:rPr>
                <w:rFonts w:ascii="Arial" w:hAnsi="Arial" w:cs="Arial"/>
              </w:rPr>
              <w:t>a)</w:t>
            </w:r>
            <w:r w:rsidRPr="009F3489">
              <w:rPr>
                <w:rFonts w:ascii="Arial" w:hAnsi="Arial" w:cs="Arial"/>
              </w:rPr>
              <w:tab/>
              <w:t>charakteru użytkowego (tożsamość funkcji),</w:t>
            </w:r>
          </w:p>
          <w:p w14:paraId="405711B9" w14:textId="77777777" w:rsidR="00D60BC0" w:rsidRPr="009F3489" w:rsidRDefault="00D60BC0" w:rsidP="00BD3CD3">
            <w:pPr>
              <w:spacing w:after="120" w:line="360" w:lineRule="auto"/>
              <w:jc w:val="both"/>
              <w:rPr>
                <w:rFonts w:ascii="Arial" w:hAnsi="Arial" w:cs="Arial"/>
              </w:rPr>
            </w:pPr>
            <w:r w:rsidRPr="009F3489">
              <w:rPr>
                <w:rFonts w:ascii="Arial" w:hAnsi="Arial" w:cs="Arial"/>
              </w:rPr>
              <w:t>b)</w:t>
            </w:r>
            <w:r w:rsidRPr="009F3489">
              <w:rPr>
                <w:rFonts w:ascii="Arial" w:hAnsi="Arial" w:cs="Arial"/>
              </w:rPr>
              <w:tab/>
              <w:t>parametrów technicznych (wytrzymałość, trwałość),</w:t>
            </w:r>
          </w:p>
          <w:p w14:paraId="674FB541" w14:textId="77777777" w:rsidR="00D60BC0" w:rsidRPr="009F3489" w:rsidRDefault="00D60BC0" w:rsidP="00BD3CD3">
            <w:pPr>
              <w:spacing w:after="120" w:line="360" w:lineRule="auto"/>
              <w:jc w:val="both"/>
              <w:rPr>
                <w:rFonts w:ascii="Arial" w:hAnsi="Arial" w:cs="Arial"/>
              </w:rPr>
            </w:pPr>
            <w:r w:rsidRPr="009F3489">
              <w:rPr>
                <w:rFonts w:ascii="Arial" w:hAnsi="Arial" w:cs="Arial"/>
              </w:rPr>
              <w:t>c)</w:t>
            </w:r>
            <w:r w:rsidRPr="009F3489">
              <w:rPr>
                <w:rFonts w:ascii="Arial" w:hAnsi="Arial" w:cs="Arial"/>
              </w:rPr>
              <w:tab/>
              <w:t>parametrów bezpieczeństwa użytkowania.</w:t>
            </w:r>
          </w:p>
          <w:p w14:paraId="518E9B7A" w14:textId="3C86CCA0" w:rsidR="00D60BC0" w:rsidRPr="00FA51B8" w:rsidRDefault="00BD3CD3" w:rsidP="00A65FAE">
            <w:pPr>
              <w:spacing w:after="60" w:line="360" w:lineRule="auto"/>
              <w:jc w:val="both"/>
              <w:rPr>
                <w:rFonts w:ascii="Arial" w:hAnsi="Arial" w:cs="Arial"/>
              </w:rPr>
            </w:pPr>
            <w:r>
              <w:rPr>
                <w:rFonts w:ascii="Arial" w:hAnsi="Arial" w:cs="Arial"/>
              </w:rPr>
              <w:t>III</w:t>
            </w:r>
            <w:r w:rsidR="00D60BC0" w:rsidRPr="009F3489">
              <w:rPr>
                <w:rFonts w:ascii="Arial" w:hAnsi="Arial" w:cs="Arial"/>
              </w:rPr>
              <w:t>. 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tc>
      </w:tr>
    </w:tbl>
    <w:p w14:paraId="0CE02C08" w14:textId="77777777" w:rsidR="001B365B" w:rsidRPr="00FA51B8" w:rsidRDefault="001B365B" w:rsidP="00BD3CD3">
      <w:pPr>
        <w:tabs>
          <w:tab w:val="left" w:pos="142"/>
        </w:tabs>
        <w:spacing w:before="120" w:line="360" w:lineRule="auto"/>
        <w:ind w:left="142"/>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5D6516D9" w14:textId="50398155" w:rsidR="00854596" w:rsidRDefault="001B365B" w:rsidP="00854596">
      <w:pPr>
        <w:tabs>
          <w:tab w:val="left" w:pos="708"/>
        </w:tabs>
        <w:spacing w:before="120" w:line="360" w:lineRule="auto"/>
        <w:ind w:left="680" w:hanging="538"/>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724E7E4D" w14:textId="173167BA" w:rsidR="001B365B" w:rsidRPr="00854596" w:rsidRDefault="001D5A0D" w:rsidP="00854596">
      <w:pPr>
        <w:tabs>
          <w:tab w:val="left" w:pos="142"/>
          <w:tab w:val="left" w:pos="426"/>
        </w:tabs>
        <w:spacing w:before="120" w:line="360" w:lineRule="auto"/>
        <w:ind w:left="142"/>
        <w:jc w:val="both"/>
        <w:outlineLvl w:val="1"/>
        <w:rPr>
          <w:rFonts w:ascii="Arial" w:hAnsi="Arial" w:cs="Arial"/>
          <w:bCs/>
          <w:iCs/>
          <w:color w:val="000000"/>
          <w:lang w:val="x-none" w:eastAsia="x-none"/>
        </w:rPr>
      </w:pPr>
      <w:r w:rsidRPr="001D5A0D">
        <w:rPr>
          <w:rFonts w:ascii="Arial" w:hAnsi="Arial" w:cs="Arial"/>
          <w:bCs/>
          <w:iCs/>
          <w:color w:val="000000"/>
          <w:lang w:eastAsia="x-none"/>
        </w:rPr>
        <w:t>Zamawiający nie planował podziału zamówienia na części. Podział zamówienia na części spowodowałby nadmierne trudności techniczne i komplikacje w realizacji zadania. Potrzeba skoordynowania działań różnych wykonawców, na przedmiotowym odcinku zadania, realizujących poszczególne części zamówienia mogłaby zagrozić właściwemu wykonaniu zadania.</w:t>
      </w:r>
    </w:p>
    <w:p w14:paraId="48504D5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Informacje dotyczące oferty wariantowej, o której mowa w art. 92 ustawy Pzp.</w:t>
      </w:r>
    </w:p>
    <w:p w14:paraId="3C36E13B" w14:textId="37AF5897" w:rsidR="001D5A0D" w:rsidRPr="00BD3CD3" w:rsidRDefault="001D5A0D" w:rsidP="00D60BC0">
      <w:pPr>
        <w:tabs>
          <w:tab w:val="left" w:pos="708"/>
        </w:tabs>
        <w:spacing w:before="120" w:line="360" w:lineRule="auto"/>
        <w:ind w:left="680"/>
        <w:jc w:val="both"/>
        <w:outlineLvl w:val="1"/>
        <w:rPr>
          <w:rFonts w:ascii="Arial" w:hAnsi="Arial" w:cs="Arial"/>
          <w:bCs/>
          <w:iCs/>
          <w:color w:val="000000"/>
          <w:lang w:eastAsia="x-none"/>
        </w:rPr>
      </w:pPr>
      <w:r w:rsidRPr="001D5A0D">
        <w:rPr>
          <w:rFonts w:ascii="Arial" w:hAnsi="Arial" w:cs="Arial"/>
          <w:bCs/>
          <w:iCs/>
          <w:color w:val="000000"/>
          <w:lang w:val="x-none" w:eastAsia="x-none"/>
        </w:rPr>
        <w:t>Zamawiający nie dopuszcza składania ofert wariantowych</w:t>
      </w:r>
      <w:r w:rsidR="00BD3CD3">
        <w:rPr>
          <w:rFonts w:ascii="Arial" w:hAnsi="Arial" w:cs="Arial"/>
          <w:bCs/>
          <w:iCs/>
          <w:color w:val="000000"/>
          <w:lang w:eastAsia="x-none"/>
        </w:rPr>
        <w:t>.</w:t>
      </w:r>
    </w:p>
    <w:p w14:paraId="0CA4B1FF" w14:textId="77777777" w:rsid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Stosownie do postanowień art. 95 ust. 1 Pzp Zamawiający wymaga, aby osoby wykonujące czynności w zakresie realizacji zamówienia (pracownicy wykonujący prace fizyczne w branży drogowej, w tym prace operatorów sprzętu</w:t>
      </w:r>
      <w:r w:rsidR="00D60BC0">
        <w:rPr>
          <w:rFonts w:ascii="Arial" w:hAnsi="Arial" w:cs="Arial"/>
          <w:bCs/>
          <w:iCs/>
          <w:color w:val="000000"/>
          <w:lang w:val="x-none" w:eastAsia="x-none"/>
        </w:rPr>
        <w:br/>
      </w:r>
      <w:r w:rsidRPr="00D60BC0">
        <w:rPr>
          <w:rFonts w:ascii="Arial" w:hAnsi="Arial" w:cs="Arial"/>
          <w:bCs/>
          <w:iCs/>
          <w:color w:val="000000"/>
          <w:lang w:val="x-none" w:eastAsia="x-none"/>
        </w:rPr>
        <w:t xml:space="preserve"> i montażystów), były zatrudnione przez Wykonawcę lub Podwykonawcę na podstawie stosunku pracy, jeżeli wykonanie tych czynności polega na wykonywaniu pracy w sposób określony w art. 22 § 1 ustawy z dnia 26 czerwca 1974 r. - Kodeks pracy (Dz. U. z 2023 r. poz. 1465 z późn. zm.).</w:t>
      </w:r>
    </w:p>
    <w:p w14:paraId="038229AE" w14:textId="2E8A59D3" w:rsidR="001D5A0D" w:rsidRPr="00D60BC0" w:rsidRDefault="001D5A0D" w:rsidP="00D60BC0">
      <w:pPr>
        <w:numPr>
          <w:ilvl w:val="1"/>
          <w:numId w:val="1"/>
        </w:numPr>
        <w:spacing w:before="120" w:line="360" w:lineRule="auto"/>
        <w:jc w:val="both"/>
        <w:outlineLvl w:val="1"/>
        <w:rPr>
          <w:rFonts w:ascii="Arial" w:hAnsi="Arial" w:cs="Arial"/>
          <w:bCs/>
          <w:iCs/>
          <w:color w:val="000000"/>
          <w:lang w:val="x-none" w:eastAsia="x-none"/>
        </w:rPr>
      </w:pPr>
      <w:r w:rsidRPr="00D60BC0">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5.3. czynności. Zamawiający uprawniony jest w szczególności do:</w:t>
      </w:r>
    </w:p>
    <w:p w14:paraId="3385B92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żądania dokumentów wymienionych w pkt. 5.5. w zakresie potwierdzenia spełniania w/w wymogów i dokonywania ich oceny,</w:t>
      </w:r>
    </w:p>
    <w:p w14:paraId="2C1DB955"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żądania wyjaśnień w przypadku wątpliwości w zakresie potwierdzenia spełniania w/w wymogów,</w:t>
      </w:r>
    </w:p>
    <w:p w14:paraId="281D27E4" w14:textId="77777777" w:rsidR="00D60BC0" w:rsidRDefault="001D5A0D" w:rsidP="00D60BC0">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przeprowadzania kontroli na miejscu wykonywania czynności w zakresie realizacji Umowy.</w:t>
      </w:r>
    </w:p>
    <w:p w14:paraId="59A37A89" w14:textId="06593400" w:rsidR="001D5A0D" w:rsidRPr="001D5A0D" w:rsidRDefault="00D60BC0" w:rsidP="00D60BC0">
      <w:pPr>
        <w:tabs>
          <w:tab w:val="left" w:pos="708"/>
        </w:tabs>
        <w:spacing w:before="120" w:line="360" w:lineRule="auto"/>
        <w:ind w:left="709" w:hanging="709"/>
        <w:jc w:val="both"/>
        <w:outlineLvl w:val="1"/>
        <w:rPr>
          <w:rFonts w:ascii="Arial" w:hAnsi="Arial" w:cs="Arial"/>
          <w:bCs/>
          <w:iCs/>
          <w:color w:val="000000"/>
          <w:lang w:val="x-none" w:eastAsia="x-none"/>
        </w:rPr>
      </w:pPr>
      <w:r>
        <w:rPr>
          <w:rFonts w:ascii="Arial" w:hAnsi="Arial" w:cs="Arial"/>
          <w:bCs/>
          <w:iCs/>
          <w:color w:val="000000"/>
          <w:lang w:eastAsia="x-none"/>
        </w:rPr>
        <w:t xml:space="preserve">5.5.  </w:t>
      </w:r>
      <w:r w:rsidR="001D5A0D" w:rsidRPr="001D5A0D">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5.3., tj.:</w:t>
      </w:r>
    </w:p>
    <w:p w14:paraId="6FA0B7CD"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1) oświadczenia zatrudnionego pracownika,</w:t>
      </w:r>
    </w:p>
    <w:p w14:paraId="03B8321B"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2) oświadczenia Wykonawcy lub Podwykonawcy o zatrudnieniu pracownika na podstawie umowy o pracę,</w:t>
      </w:r>
    </w:p>
    <w:p w14:paraId="4C66E862"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3) poświadczonej za zgodność z oryginałem kopii umowy o pracę zatrudnionego pracownika,</w:t>
      </w:r>
    </w:p>
    <w:p w14:paraId="22EDE8BF"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 xml:space="preserve">4) innych dokumentów, </w:t>
      </w:r>
    </w:p>
    <w:p w14:paraId="1C06A581" w14:textId="77777777" w:rsidR="001D5A0D" w:rsidRPr="001D5A0D" w:rsidRDefault="001D5A0D" w:rsidP="001D5A0D">
      <w:pPr>
        <w:tabs>
          <w:tab w:val="left" w:pos="708"/>
        </w:tabs>
        <w:spacing w:before="120" w:line="360" w:lineRule="auto"/>
        <w:ind w:left="680"/>
        <w:jc w:val="both"/>
        <w:outlineLvl w:val="1"/>
        <w:rPr>
          <w:rFonts w:ascii="Arial" w:hAnsi="Arial" w:cs="Arial"/>
          <w:bCs/>
          <w:iCs/>
          <w:color w:val="000000"/>
          <w:lang w:val="x-none" w:eastAsia="x-none"/>
        </w:rPr>
      </w:pPr>
      <w:r w:rsidRPr="001D5A0D">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E4B09DE" w14:textId="4CBFB3A0" w:rsidR="001B365B" w:rsidRPr="00D60BC0" w:rsidRDefault="001D5A0D" w:rsidP="00D60BC0">
      <w:pPr>
        <w:pStyle w:val="Nagwek2"/>
        <w:spacing w:line="360" w:lineRule="auto"/>
        <w:rPr>
          <w:rFonts w:ascii="Arial" w:hAnsi="Arial" w:cs="Arial"/>
        </w:rPr>
      </w:pPr>
      <w:r w:rsidRPr="00D60BC0">
        <w:rPr>
          <w:rFonts w:ascii="Arial" w:hAnsi="Arial" w:cs="Arial"/>
        </w:rPr>
        <w:t>Za niedopełnienie wymogu zatrudnienia przez Wykonawcę lub Podwykonawcę osób na podstawie stosunku pracy wykonujących czynności wymienione w pkt. 5.3.,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5FC666B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Miejsce realizacji: </w:t>
      </w:r>
      <w:r w:rsidR="001D5A0D" w:rsidRPr="001D5A0D">
        <w:rPr>
          <w:rFonts w:ascii="Arial" w:hAnsi="Arial" w:cs="Arial"/>
          <w:bCs/>
          <w:iCs/>
          <w:color w:val="000000"/>
          <w:lang w:val="x-none" w:eastAsia="x-none"/>
        </w:rPr>
        <w:t>droga powiatowa nr 1913N od km 9+870 do km 10+647</w:t>
      </w:r>
      <w:r w:rsidRPr="00FA51B8">
        <w:rPr>
          <w:rFonts w:ascii="Arial" w:hAnsi="Arial" w:cs="Arial"/>
          <w:bCs/>
          <w:iCs/>
          <w:color w:val="000000"/>
          <w:lang w:val="x-none" w:eastAsia="x-none"/>
        </w:rPr>
        <w:t>.</w:t>
      </w:r>
    </w:p>
    <w:p w14:paraId="595F1E8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3122BC51" w14:textId="77777777" w:rsidR="001B365B" w:rsidRPr="00FA51B8" w:rsidRDefault="001D5A0D" w:rsidP="0054445A">
      <w:pPr>
        <w:tabs>
          <w:tab w:val="left" w:pos="708"/>
        </w:tabs>
        <w:spacing w:before="120" w:line="360"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8 ustawy Pzp.</w:t>
      </w:r>
    </w:p>
    <w:p w14:paraId="1C9F4DC3"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2676FF9E" w14:textId="77777777" w:rsidR="001B365B" w:rsidRPr="00FA51B8" w:rsidRDefault="001B365B" w:rsidP="0054445A">
      <w:pPr>
        <w:tabs>
          <w:tab w:val="left" w:pos="708"/>
        </w:tabs>
        <w:spacing w:before="120" w:line="360"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Zamówienie musi zostać zrealizowane w terminie: </w:t>
      </w:r>
      <w:r w:rsidR="001D5A0D" w:rsidRPr="001D5A0D">
        <w:rPr>
          <w:rFonts w:ascii="Arial" w:hAnsi="Arial" w:cs="Arial"/>
          <w:b/>
          <w:bCs/>
          <w:iCs/>
          <w:color w:val="000000"/>
          <w:lang w:val="x-none" w:eastAsia="x-none"/>
        </w:rPr>
        <w:t>10 miesięcy od daty udzielenia zamówienia</w:t>
      </w:r>
      <w:r w:rsidRPr="00FA51B8">
        <w:rPr>
          <w:rFonts w:ascii="Arial" w:hAnsi="Arial" w:cs="Arial"/>
          <w:bCs/>
          <w:iCs/>
          <w:color w:val="000000"/>
          <w:lang w:eastAsia="x-none"/>
        </w:rPr>
        <w:t>.</w:t>
      </w:r>
    </w:p>
    <w:p w14:paraId="3E3918B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2F75961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ED06758" w14:textId="49A40374" w:rsidR="001D5A0D" w:rsidRPr="00BD3CD3" w:rsidRDefault="001B365B" w:rsidP="00BD3CD3">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na podstawie art. 112 ustawy Pzp określa następujące warunki udziału w postępowaniu:</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618"/>
      </w:tblGrid>
      <w:tr w:rsidR="001D5A0D" w:rsidRPr="00FA51B8" w14:paraId="3E73140F" w14:textId="77777777" w:rsidTr="00854596">
        <w:tc>
          <w:tcPr>
            <w:tcW w:w="738" w:type="dxa"/>
            <w:tcBorders>
              <w:top w:val="single" w:sz="4" w:space="0" w:color="auto"/>
              <w:left w:val="single" w:sz="4" w:space="0" w:color="auto"/>
              <w:bottom w:val="single" w:sz="4" w:space="0" w:color="auto"/>
              <w:right w:val="single" w:sz="4" w:space="0" w:color="auto"/>
            </w:tcBorders>
            <w:vAlign w:val="center"/>
            <w:hideMark/>
          </w:tcPr>
          <w:p w14:paraId="7C197926" w14:textId="77777777" w:rsidR="001D5A0D" w:rsidRPr="00767E9D" w:rsidRDefault="001D5A0D" w:rsidP="00A65FAE">
            <w:pPr>
              <w:spacing w:before="120" w:after="120" w:line="276" w:lineRule="auto"/>
              <w:jc w:val="center"/>
              <w:rPr>
                <w:rFonts w:ascii="Arial" w:hAnsi="Arial" w:cs="Arial"/>
                <w:b/>
                <w:sz w:val="22"/>
                <w:szCs w:val="22"/>
              </w:rPr>
            </w:pPr>
            <w:r w:rsidRPr="00767E9D">
              <w:rPr>
                <w:rFonts w:ascii="Arial" w:hAnsi="Arial" w:cs="Arial"/>
                <w:b/>
                <w:sz w:val="22"/>
                <w:szCs w:val="22"/>
              </w:rPr>
              <w:t>Lp.</w:t>
            </w:r>
          </w:p>
        </w:tc>
        <w:tc>
          <w:tcPr>
            <w:tcW w:w="8618" w:type="dxa"/>
            <w:tcBorders>
              <w:top w:val="single" w:sz="4" w:space="0" w:color="auto"/>
              <w:left w:val="single" w:sz="4" w:space="0" w:color="auto"/>
              <w:bottom w:val="single" w:sz="4" w:space="0" w:color="auto"/>
              <w:right w:val="single" w:sz="4" w:space="0" w:color="auto"/>
            </w:tcBorders>
            <w:vAlign w:val="center"/>
            <w:hideMark/>
          </w:tcPr>
          <w:p w14:paraId="7849B35E" w14:textId="77777777" w:rsidR="001D5A0D" w:rsidRPr="00767E9D" w:rsidRDefault="001D5A0D" w:rsidP="00A65FAE">
            <w:pPr>
              <w:spacing w:before="120" w:after="120" w:line="276" w:lineRule="auto"/>
              <w:rPr>
                <w:rFonts w:ascii="Arial" w:hAnsi="Arial" w:cs="Arial"/>
                <w:sz w:val="22"/>
                <w:szCs w:val="22"/>
              </w:rPr>
            </w:pPr>
            <w:r w:rsidRPr="00767E9D">
              <w:rPr>
                <w:rFonts w:ascii="Arial" w:hAnsi="Arial" w:cs="Arial"/>
                <w:b/>
                <w:sz w:val="22"/>
                <w:szCs w:val="22"/>
              </w:rPr>
              <w:t>Warunki udziału w postępowaniu</w:t>
            </w:r>
          </w:p>
        </w:tc>
      </w:tr>
      <w:tr w:rsidR="001D5A0D" w:rsidRPr="00FA51B8" w14:paraId="3CBF3AAA" w14:textId="77777777" w:rsidTr="00854596">
        <w:tc>
          <w:tcPr>
            <w:tcW w:w="738" w:type="dxa"/>
            <w:tcBorders>
              <w:top w:val="single" w:sz="4" w:space="0" w:color="auto"/>
              <w:left w:val="single" w:sz="4" w:space="0" w:color="auto"/>
              <w:bottom w:val="single" w:sz="4" w:space="0" w:color="auto"/>
              <w:right w:val="single" w:sz="4" w:space="0" w:color="auto"/>
            </w:tcBorders>
            <w:hideMark/>
          </w:tcPr>
          <w:p w14:paraId="5FD5677A"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618" w:type="dxa"/>
            <w:tcBorders>
              <w:top w:val="single" w:sz="4" w:space="0" w:color="auto"/>
              <w:left w:val="single" w:sz="4" w:space="0" w:color="auto"/>
              <w:bottom w:val="single" w:sz="4" w:space="0" w:color="auto"/>
              <w:right w:val="single" w:sz="4" w:space="0" w:color="auto"/>
            </w:tcBorders>
            <w:hideMark/>
          </w:tcPr>
          <w:p w14:paraId="18EF9FF8"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Zdolność techniczna lub zawodowa</w:t>
            </w:r>
          </w:p>
          <w:p w14:paraId="3BD8AF1B" w14:textId="5EB5DE2C" w:rsidR="001D5A0D" w:rsidRPr="001D5A0D" w:rsidRDefault="001D5A0D" w:rsidP="00A65FAE">
            <w:pPr>
              <w:spacing w:before="60" w:after="60" w:line="360" w:lineRule="auto"/>
              <w:jc w:val="both"/>
              <w:rPr>
                <w:rFonts w:ascii="Arial" w:hAnsi="Arial" w:cs="Arial"/>
              </w:rPr>
            </w:pPr>
            <w:r w:rsidRPr="001D5A0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02C279A0"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 Wykonawca </w:t>
            </w:r>
            <w:r w:rsidRPr="00D60BC0">
              <w:rPr>
                <w:rFonts w:ascii="Arial" w:hAnsi="Arial" w:cs="Arial"/>
                <w:b/>
                <w:bCs/>
              </w:rPr>
              <w:t>posiada doświadczenie</w:t>
            </w:r>
            <w:r w:rsidRPr="001D5A0D">
              <w:rPr>
                <w:rFonts w:ascii="Arial" w:hAnsi="Arial" w:cs="Arial"/>
              </w:rPr>
              <w:t xml:space="preserve"> wyrażające się wykonaniem należycie:</w:t>
            </w:r>
          </w:p>
          <w:p w14:paraId="6F0535CA" w14:textId="7385906E"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1) co najmniej jednej roboty budowlanej z branży drogowej o wartości </w:t>
            </w:r>
            <w:r w:rsidR="00BD3CD3">
              <w:rPr>
                <w:rFonts w:ascii="Arial" w:hAnsi="Arial" w:cs="Arial"/>
              </w:rPr>
              <w:br/>
            </w:r>
            <w:r w:rsidRPr="001D5A0D">
              <w:rPr>
                <w:rFonts w:ascii="Arial" w:hAnsi="Arial" w:cs="Arial"/>
              </w:rPr>
              <w:t>nie mniejszej niż</w:t>
            </w:r>
            <w:r w:rsidR="00CE3AED">
              <w:rPr>
                <w:rFonts w:ascii="Arial" w:hAnsi="Arial" w:cs="Arial"/>
              </w:rPr>
              <w:t xml:space="preserve"> 8</w:t>
            </w:r>
            <w:r w:rsidRPr="001D5A0D">
              <w:rPr>
                <w:rFonts w:ascii="Arial" w:hAnsi="Arial" w:cs="Arial"/>
              </w:rPr>
              <w:t xml:space="preserve">00 000,00 zł brutto, wykonanej w okresie ostatnich 5 lat </w:t>
            </w:r>
            <w:r w:rsidR="00854596">
              <w:rPr>
                <w:rFonts w:ascii="Arial" w:hAnsi="Arial" w:cs="Arial"/>
              </w:rPr>
              <w:br/>
            </w:r>
            <w:r w:rsidRPr="001D5A0D">
              <w:rPr>
                <w:rFonts w:ascii="Arial" w:hAnsi="Arial" w:cs="Arial"/>
              </w:rPr>
              <w:t>w którym upływa terminu składania ofert, a jeżeli okres prowadzenia działalności jest krótszy - w tym okresie.</w:t>
            </w:r>
          </w:p>
          <w:p w14:paraId="35ED708F" w14:textId="77777777" w:rsidR="001D5A0D" w:rsidRPr="001D5A0D" w:rsidRDefault="001D5A0D" w:rsidP="00A65FAE">
            <w:pPr>
              <w:spacing w:before="60" w:after="60" w:line="360" w:lineRule="auto"/>
              <w:jc w:val="both"/>
              <w:rPr>
                <w:rFonts w:ascii="Arial" w:hAnsi="Arial" w:cs="Arial"/>
              </w:rPr>
            </w:pPr>
            <w:r w:rsidRPr="001D5A0D">
              <w:rPr>
                <w:rFonts w:ascii="Arial" w:hAnsi="Arial" w:cs="Arial"/>
              </w:rPr>
              <w:t xml:space="preserve">II. Wykonawca </w:t>
            </w:r>
            <w:r w:rsidRPr="00D60BC0">
              <w:rPr>
                <w:rFonts w:ascii="Arial" w:hAnsi="Arial" w:cs="Arial"/>
                <w:b/>
                <w:bCs/>
              </w:rPr>
              <w:t xml:space="preserve">dysponuje osobami </w:t>
            </w:r>
            <w:r w:rsidRPr="001D5A0D">
              <w:rPr>
                <w:rFonts w:ascii="Arial" w:hAnsi="Arial" w:cs="Arial"/>
              </w:rPr>
              <w:t xml:space="preserve">zdolnymi do wykonania zamówienia: </w:t>
            </w:r>
          </w:p>
          <w:p w14:paraId="76FD9813" w14:textId="77777777" w:rsidR="001D5A0D" w:rsidRDefault="001D5A0D" w:rsidP="00A65FAE">
            <w:pPr>
              <w:spacing w:before="60" w:after="60" w:line="360" w:lineRule="auto"/>
              <w:jc w:val="both"/>
              <w:rPr>
                <w:rFonts w:ascii="Arial" w:hAnsi="Arial" w:cs="Arial"/>
              </w:rPr>
            </w:pPr>
            <w:r w:rsidRPr="001D5A0D">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7103E042" w14:textId="515D2DB4" w:rsidR="00D60BC0" w:rsidRPr="00FA51B8" w:rsidRDefault="00D60BC0" w:rsidP="00A65FAE">
            <w:pPr>
              <w:spacing w:before="60" w:after="60" w:line="360" w:lineRule="auto"/>
              <w:jc w:val="both"/>
              <w:rPr>
                <w:rFonts w:ascii="Arial" w:hAnsi="Arial" w:cs="Arial"/>
              </w:rPr>
            </w:pPr>
            <w:r w:rsidRPr="00415B77">
              <w:rPr>
                <w:rFonts w:ascii="Arial" w:hAnsi="Arial" w:cs="Arial"/>
                <w:b/>
                <w:bCs/>
              </w:rPr>
              <w:t>UWAGA:</w:t>
            </w:r>
            <w:r w:rsidRPr="00415B77">
              <w:rPr>
                <w:rFonts w:ascii="Arial" w:hAnsi="Arial" w:cs="Arial"/>
              </w:rPr>
              <w:t xml:space="preserve"> </w:t>
            </w:r>
            <w:r w:rsidRPr="00415B77">
              <w:rPr>
                <w:rFonts w:ascii="Arial" w:hAnsi="Arial" w:cs="Arial"/>
                <w:i/>
                <w:iCs/>
              </w:rPr>
              <w:t>Ilekroć Zamawiający wymaga określonych uprawnień budowlanych (w tym przynależności do właściwej Izby Inżynierów Budownictwa) na podstawie aktualnie obowiązującej ustawy z dnia 7 lipca 1994 r. - Prawo budowlane (tekst jednolity Dz. U. z 2023 r., poz. 682 z późn. zm.) rozumie przez</w:t>
            </w:r>
            <w:r w:rsidRPr="00415B77">
              <w:rPr>
                <w:rFonts w:ascii="Arial" w:hAnsi="Arial" w:cs="Arial"/>
              </w:rPr>
              <w:t xml:space="preserve"> </w:t>
            </w:r>
            <w:r w:rsidRPr="00415B77">
              <w:rPr>
                <w:rFonts w:ascii="Arial" w:hAnsi="Arial" w:cs="Arial"/>
                <w:i/>
                <w:iCs/>
              </w:rPr>
              <w:t xml:space="preserve">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w:t>
            </w:r>
            <w:r w:rsidR="00854596">
              <w:rPr>
                <w:rFonts w:ascii="Arial" w:hAnsi="Arial" w:cs="Arial"/>
                <w:i/>
                <w:iCs/>
              </w:rPr>
              <w:br/>
            </w:r>
            <w:r w:rsidRPr="00415B77">
              <w:rPr>
                <w:rFonts w:ascii="Arial" w:hAnsi="Arial" w:cs="Arial"/>
                <w:i/>
                <w:iCs/>
              </w:rPr>
              <w:t>z dnia 22 grudnia 2015 r. o zasadach uznawania kwalifikacji zawodowych nabytych w państwach członkowskich Unii Europejskiej (Dz. U. z 2023 r. poz. 334 z późn. zm.).</w:t>
            </w:r>
          </w:p>
        </w:tc>
      </w:tr>
    </w:tbl>
    <w:p w14:paraId="4CBA82E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2A3BB6C0" w14:textId="77777777" w:rsidR="00FF4F08" w:rsidRPr="00FF4F0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4FDEA264" w14:textId="77777777" w:rsidR="001B365B" w:rsidRPr="00FF4F08" w:rsidRDefault="001B365B" w:rsidP="0054445A">
      <w:pPr>
        <w:numPr>
          <w:ilvl w:val="0"/>
          <w:numId w:val="30"/>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którego zachodzą podstawy wykluczenia określone w art. 108 ustawy Pzp</w:t>
      </w:r>
      <w:r w:rsidR="00FF4F08">
        <w:rPr>
          <w:rFonts w:ascii="Arial" w:hAnsi="Arial" w:cs="Arial"/>
          <w:bCs/>
          <w:iCs/>
          <w:color w:val="000000"/>
          <w:lang w:eastAsia="x-none"/>
        </w:rPr>
        <w:t>;</w:t>
      </w:r>
    </w:p>
    <w:p w14:paraId="2B08AA79" w14:textId="77777777" w:rsidR="00FF4F08" w:rsidRPr="00FA51B8" w:rsidRDefault="00FF4F08" w:rsidP="0054445A">
      <w:pPr>
        <w:numPr>
          <w:ilvl w:val="0"/>
          <w:numId w:val="30"/>
        </w:numPr>
        <w:spacing w:before="120" w:line="360"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r w:rsidR="0037523D" w:rsidRPr="0037523D">
        <w:rPr>
          <w:rFonts w:ascii="Arial" w:hAnsi="Arial" w:cs="Arial"/>
          <w:bCs/>
          <w:iCs/>
          <w:color w:val="000000"/>
          <w:lang w:val="x-none" w:eastAsia="x-none"/>
        </w:rPr>
        <w:t>t.j. Dz.U. z 2023r. poz. 1497</w:t>
      </w:r>
      <w:r w:rsidRPr="00FF4F08">
        <w:rPr>
          <w:rFonts w:ascii="Arial" w:hAnsi="Arial" w:cs="Arial"/>
          <w:bCs/>
          <w:iCs/>
          <w:color w:val="000000"/>
          <w:lang w:val="x-none" w:eastAsia="x-none"/>
        </w:rPr>
        <w:t>)</w:t>
      </w:r>
      <w:r>
        <w:rPr>
          <w:rFonts w:ascii="Arial" w:hAnsi="Arial" w:cs="Arial"/>
          <w:bCs/>
          <w:iCs/>
          <w:color w:val="000000"/>
          <w:lang w:eastAsia="x-none"/>
        </w:rPr>
        <w:t>.</w:t>
      </w:r>
    </w:p>
    <w:p w14:paraId="33C37508" w14:textId="0994DD8C" w:rsidR="001D5A0D" w:rsidRPr="00A839B5" w:rsidRDefault="001D5A0D" w:rsidP="00A839B5">
      <w:pPr>
        <w:pStyle w:val="Nagwek2"/>
        <w:spacing w:before="0" w:after="0" w:line="360" w:lineRule="auto"/>
        <w:rPr>
          <w:rFonts w:ascii="Arial" w:hAnsi="Arial" w:cs="Arial"/>
        </w:rPr>
      </w:pPr>
      <w:r w:rsidRPr="00FA51B8">
        <w:rPr>
          <w:rFonts w:ascii="Arial" w:hAnsi="Arial" w:cs="Arial"/>
          <w:bCs w:val="0"/>
          <w:iCs w:val="0"/>
        </w:rPr>
        <w:t xml:space="preserve">Zamawiający, </w:t>
      </w:r>
      <w:r w:rsidRPr="00FA51B8">
        <w:rPr>
          <w:rFonts w:ascii="Arial" w:hAnsi="Arial" w:cs="Arial"/>
          <w:lang w:val="pl-PL"/>
        </w:rPr>
        <w:t>na podstawie art. 109 ust. 1 ustawy Pzp,</w:t>
      </w:r>
      <w:r w:rsidRPr="00FA51B8">
        <w:rPr>
          <w:rFonts w:ascii="Arial" w:hAnsi="Arial" w:cs="Arial"/>
        </w:rPr>
        <w:t xml:space="preserve"> wykluczy z postępowania o udzielenie zamówienia Wykonawcę</w:t>
      </w:r>
      <w:r w:rsidRPr="00FA51B8">
        <w:rPr>
          <w:rFonts w:ascii="Arial" w:hAnsi="Arial" w:cs="Arial"/>
          <w:lang w:val="pl-PL"/>
        </w:rPr>
        <w:t>:</w:t>
      </w:r>
    </w:p>
    <w:p w14:paraId="3FA4C3ED" w14:textId="070932B8" w:rsidR="001D5A0D"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E24F85" w14:textId="1D560926" w:rsidR="001B365B" w:rsidRPr="00A839B5" w:rsidRDefault="001D5A0D" w:rsidP="00A839B5">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811729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stawy Pzp.</w:t>
      </w:r>
    </w:p>
    <w:p w14:paraId="0066CDF3" w14:textId="2D8F2C20" w:rsidR="001B365B" w:rsidRPr="00FA51B8" w:rsidRDefault="009C4A2D" w:rsidP="0054445A">
      <w:pPr>
        <w:numPr>
          <w:ilvl w:val="1"/>
          <w:numId w:val="1"/>
        </w:numPr>
        <w:spacing w:before="120" w:line="360"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1D5A0D" w:rsidRPr="009C4A2D">
        <w:rPr>
          <w:rFonts w:ascii="Arial" w:hAnsi="Arial" w:cs="Arial"/>
          <w:bCs/>
          <w:iCs/>
          <w:color w:val="000000"/>
          <w:lang w:eastAsia="x-none"/>
        </w:rPr>
        <w:t xml:space="preserve">lub art. 109 ust. 1 pkt </w:t>
      </w:r>
      <w:r w:rsidR="00A839B5">
        <w:rPr>
          <w:rFonts w:ascii="Arial" w:hAnsi="Arial" w:cs="Arial"/>
          <w:bCs/>
          <w:iCs/>
          <w:color w:val="000000"/>
          <w:lang w:eastAsia="x-none"/>
        </w:rPr>
        <w:t>4, 5</w:t>
      </w:r>
      <w:r w:rsidRPr="009C4A2D">
        <w:rPr>
          <w:rFonts w:ascii="Arial" w:hAnsi="Arial" w:cs="Arial"/>
          <w:bCs/>
          <w:iCs/>
          <w:color w:val="000000"/>
          <w:lang w:eastAsia="x-none"/>
        </w:rPr>
        <w:t xml:space="preserve"> ustawy Pzp, jeżeli udowodni Zamawiającemu, że spełnił łącznie przesłanki określone w art. 110 ust. 2 ustawy Pzp</w:t>
      </w:r>
      <w:r w:rsidR="001B365B" w:rsidRPr="00FA51B8">
        <w:rPr>
          <w:rFonts w:ascii="Arial" w:hAnsi="Arial" w:cs="Arial"/>
          <w:bCs/>
          <w:iCs/>
          <w:color w:val="000000"/>
          <w:lang w:eastAsia="x-none"/>
        </w:rPr>
        <w:t>.</w:t>
      </w:r>
    </w:p>
    <w:p w14:paraId="02F79F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o których mowa w art. 110 ust. 2 ustawy Pzp</w:t>
      </w:r>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70B82C4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648718A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7" w:name="_Toc258314248"/>
      <w:r w:rsidRPr="00FA51B8">
        <w:rPr>
          <w:rFonts w:ascii="Arial" w:hAnsi="Arial" w:cs="Arial"/>
          <w:b/>
          <w:bCs/>
          <w:caps/>
          <w:kern w:val="32"/>
          <w:lang w:eastAsia="x-none"/>
        </w:rPr>
        <w:t>informacja o podmiotowych środkach dowodowych</w:t>
      </w:r>
      <w:bookmarkEnd w:id="7"/>
    </w:p>
    <w:p w14:paraId="2DCA0202"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wraz z ofertą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93"/>
      </w:tblGrid>
      <w:tr w:rsidR="001B365B" w:rsidRPr="00FA51B8" w14:paraId="2921E3A3"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39BBCECF" w14:textId="77777777" w:rsidR="001B365B" w:rsidRPr="00C313C5" w:rsidRDefault="001B365B" w:rsidP="00C313C5">
            <w:pPr>
              <w:spacing w:before="120" w:after="120" w:line="276" w:lineRule="auto"/>
              <w:jc w:val="center"/>
              <w:rPr>
                <w:rFonts w:ascii="Arial" w:hAnsi="Arial" w:cs="Arial"/>
              </w:rPr>
            </w:pPr>
            <w:r w:rsidRPr="00C313C5">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74F9AAFF" w14:textId="77777777" w:rsidR="001B365B" w:rsidRPr="00C313C5" w:rsidRDefault="001B365B" w:rsidP="00C313C5">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136AA2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14A34187" w14:textId="594A822A" w:rsidR="001D5A0D" w:rsidRPr="00FA51B8" w:rsidRDefault="00A839B5" w:rsidP="00A65FAE">
            <w:pPr>
              <w:spacing w:before="120" w:after="120" w:line="360" w:lineRule="auto"/>
              <w:jc w:val="center"/>
              <w:rPr>
                <w:rFonts w:ascii="Arial" w:hAnsi="Arial" w:cs="Arial"/>
              </w:rPr>
            </w:pPr>
            <w:r>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56159987" w14:textId="77777777" w:rsidR="001D5A0D" w:rsidRPr="00FA51B8" w:rsidRDefault="001D5A0D" w:rsidP="00A65FAE">
            <w:pPr>
              <w:spacing w:before="120" w:line="360" w:lineRule="auto"/>
              <w:jc w:val="both"/>
              <w:rPr>
                <w:rFonts w:ascii="Arial" w:hAnsi="Arial" w:cs="Arial"/>
              </w:rPr>
            </w:pPr>
            <w:r w:rsidRPr="001D5A0D">
              <w:rPr>
                <w:rFonts w:ascii="Arial" w:hAnsi="Arial" w:cs="Arial"/>
                <w:b/>
              </w:rPr>
              <w:t>Oświadczenie o niepodleganiu wykluczeniu oraz spełnianiu warunków udziału</w:t>
            </w:r>
          </w:p>
          <w:p w14:paraId="15AFC6C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Aktualne na dzień składania ofert oświadczenie Wykonawcy stanowiące wstępne potwierdzenie spełniania warunków udziału w postępowaniu oraz brak podstaw wykluczenia</w:t>
            </w:r>
          </w:p>
        </w:tc>
      </w:tr>
      <w:tr w:rsidR="001D5A0D" w:rsidRPr="00FA51B8" w14:paraId="7590D4D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7CF6731D" w14:textId="64B50B7A" w:rsidR="001D5A0D" w:rsidRPr="00FA51B8" w:rsidRDefault="00A839B5" w:rsidP="00A65FAE">
            <w:pPr>
              <w:spacing w:before="120" w:after="120" w:line="360" w:lineRule="auto"/>
              <w:jc w:val="center"/>
              <w:rPr>
                <w:rFonts w:ascii="Arial" w:hAnsi="Arial" w:cs="Arial"/>
              </w:rPr>
            </w:pPr>
            <w:r>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15AB0B49" w14:textId="0DB62C94" w:rsidR="001D5A0D" w:rsidRPr="00FA51B8" w:rsidRDefault="001D5A0D" w:rsidP="00A65FAE">
            <w:pPr>
              <w:spacing w:before="120" w:line="360" w:lineRule="auto"/>
              <w:jc w:val="both"/>
              <w:rPr>
                <w:rFonts w:ascii="Arial" w:hAnsi="Arial" w:cs="Arial"/>
              </w:rPr>
            </w:pPr>
            <w:r w:rsidRPr="001D5A0D">
              <w:rPr>
                <w:rFonts w:ascii="Arial" w:hAnsi="Arial" w:cs="Arial"/>
                <w:b/>
              </w:rPr>
              <w:t>Zobowiązanie podmiotu udostępniającego zasoby</w:t>
            </w:r>
            <w:r w:rsidR="00A839B5">
              <w:rPr>
                <w:rFonts w:ascii="Arial" w:hAnsi="Arial" w:cs="Arial"/>
                <w:b/>
              </w:rPr>
              <w:t xml:space="preserve"> (jeżeli dotyczy)</w:t>
            </w:r>
          </w:p>
          <w:p w14:paraId="5DDCAAC9"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D5A0D" w:rsidRPr="00FA51B8" w14:paraId="2A75B73E"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042CEB8" w14:textId="0559AC12" w:rsidR="001D5A0D" w:rsidRPr="00FA51B8" w:rsidRDefault="00A839B5" w:rsidP="00A65FAE">
            <w:pPr>
              <w:spacing w:before="120" w:after="120" w:line="360" w:lineRule="auto"/>
              <w:jc w:val="center"/>
              <w:rPr>
                <w:rFonts w:ascii="Arial" w:hAnsi="Arial" w:cs="Arial"/>
              </w:rPr>
            </w:pPr>
            <w:r>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hideMark/>
          </w:tcPr>
          <w:p w14:paraId="2E0137BF" w14:textId="0C73B717" w:rsidR="001D5A0D" w:rsidRPr="00FA51B8" w:rsidRDefault="001D5A0D" w:rsidP="00A65FAE">
            <w:pPr>
              <w:spacing w:before="120" w:line="360" w:lineRule="auto"/>
              <w:jc w:val="both"/>
              <w:rPr>
                <w:rFonts w:ascii="Arial" w:hAnsi="Arial" w:cs="Arial"/>
              </w:rPr>
            </w:pPr>
            <w:r w:rsidRPr="001D5A0D">
              <w:rPr>
                <w:rFonts w:ascii="Arial" w:hAnsi="Arial" w:cs="Arial"/>
                <w:b/>
              </w:rPr>
              <w:t>Oświadczenie podmiotu udostępniającego zasoby</w:t>
            </w:r>
            <w:r w:rsidR="00A839B5">
              <w:rPr>
                <w:rFonts w:ascii="Arial" w:hAnsi="Arial" w:cs="Arial"/>
                <w:b/>
              </w:rPr>
              <w:t xml:space="preserve"> (jeżeli dotyczy)</w:t>
            </w:r>
          </w:p>
          <w:p w14:paraId="7FC45820"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1D5A0D" w:rsidRPr="00FA51B8" w14:paraId="1A82809B"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0103837E" w14:textId="72C91529" w:rsidR="001D5A0D" w:rsidRPr="00FA51B8" w:rsidRDefault="00A839B5" w:rsidP="00A65FAE">
            <w:pPr>
              <w:spacing w:before="120" w:after="120" w:line="360" w:lineRule="auto"/>
              <w:jc w:val="center"/>
              <w:rPr>
                <w:rFonts w:ascii="Arial" w:hAnsi="Arial" w:cs="Arial"/>
              </w:rPr>
            </w:pPr>
            <w:r>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hideMark/>
          </w:tcPr>
          <w:p w14:paraId="7ED83490" w14:textId="148EF0C5" w:rsidR="001D5A0D" w:rsidRPr="00FA51B8" w:rsidRDefault="001D5A0D" w:rsidP="00A65FAE">
            <w:pPr>
              <w:spacing w:before="120" w:line="360" w:lineRule="auto"/>
              <w:jc w:val="both"/>
              <w:rPr>
                <w:rFonts w:ascii="Arial" w:hAnsi="Arial" w:cs="Arial"/>
              </w:rPr>
            </w:pPr>
            <w:r w:rsidRPr="001D5A0D">
              <w:rPr>
                <w:rFonts w:ascii="Arial" w:hAnsi="Arial" w:cs="Arial"/>
                <w:b/>
              </w:rPr>
              <w:t>Oświadczenie wykonawców wspólnie ubiegających się o udzielenie zamówienia</w:t>
            </w:r>
            <w:r w:rsidR="00A839B5">
              <w:rPr>
                <w:rFonts w:ascii="Arial" w:hAnsi="Arial" w:cs="Arial"/>
                <w:b/>
              </w:rPr>
              <w:t xml:space="preserve"> (jeżeli dotyczy)</w:t>
            </w:r>
          </w:p>
          <w:p w14:paraId="47657691"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1B8C6B50"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74FDADF5"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2"/>
      </w:tblGrid>
      <w:tr w:rsidR="001D5A0D" w:rsidRPr="00FA51B8" w14:paraId="390A0B9F"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43077E4C" w14:textId="77777777" w:rsidR="001D5A0D" w:rsidRPr="005C22F6" w:rsidRDefault="001D5A0D" w:rsidP="00A65FAE">
            <w:pPr>
              <w:spacing w:before="120" w:after="120" w:line="276" w:lineRule="auto"/>
              <w:jc w:val="center"/>
              <w:rPr>
                <w:rFonts w:ascii="Arial" w:hAnsi="Arial" w:cs="Arial"/>
              </w:rPr>
            </w:pPr>
            <w:r w:rsidRPr="005C22F6">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118511D6" w14:textId="77777777" w:rsidR="001D5A0D" w:rsidRPr="005C22F6" w:rsidRDefault="001D5A0D" w:rsidP="00A65FAE">
            <w:pPr>
              <w:spacing w:before="120" w:after="120" w:line="276" w:lineRule="auto"/>
              <w:jc w:val="both"/>
              <w:rPr>
                <w:rFonts w:ascii="Arial" w:hAnsi="Arial" w:cs="Arial"/>
              </w:rPr>
            </w:pPr>
            <w:r w:rsidRPr="005C22F6">
              <w:rPr>
                <w:rFonts w:ascii="Arial" w:hAnsi="Arial" w:cs="Arial"/>
                <w:b/>
              </w:rPr>
              <w:t>Wymagany dokument</w:t>
            </w:r>
          </w:p>
        </w:tc>
      </w:tr>
      <w:tr w:rsidR="001D5A0D" w:rsidRPr="00FA51B8" w14:paraId="1BE4C882"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516C942C"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4D7D4BC7"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osób</w:t>
            </w:r>
          </w:p>
          <w:p w14:paraId="5AD0EB6E"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D5A0D" w:rsidRPr="00FA51B8" w14:paraId="7227A71B" w14:textId="77777777" w:rsidTr="00A839B5">
        <w:tc>
          <w:tcPr>
            <w:tcW w:w="709" w:type="dxa"/>
            <w:tcBorders>
              <w:top w:val="single" w:sz="4" w:space="0" w:color="auto"/>
              <w:left w:val="single" w:sz="4" w:space="0" w:color="auto"/>
              <w:bottom w:val="single" w:sz="4" w:space="0" w:color="auto"/>
              <w:right w:val="single" w:sz="4" w:space="0" w:color="auto"/>
            </w:tcBorders>
            <w:hideMark/>
          </w:tcPr>
          <w:p w14:paraId="32ECEC22"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2</w:t>
            </w:r>
          </w:p>
        </w:tc>
        <w:tc>
          <w:tcPr>
            <w:tcW w:w="8512" w:type="dxa"/>
            <w:tcBorders>
              <w:top w:val="single" w:sz="4" w:space="0" w:color="auto"/>
              <w:left w:val="single" w:sz="4" w:space="0" w:color="auto"/>
              <w:bottom w:val="single" w:sz="4" w:space="0" w:color="auto"/>
              <w:right w:val="single" w:sz="4" w:space="0" w:color="auto"/>
            </w:tcBorders>
            <w:hideMark/>
          </w:tcPr>
          <w:p w14:paraId="462BA413"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Wykaz robót budowanych</w:t>
            </w:r>
          </w:p>
          <w:p w14:paraId="134250EF"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74E1A8F6"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eastAsia="x-none"/>
        </w:rPr>
      </w:pPr>
    </w:p>
    <w:p w14:paraId="101BCBF3"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7"/>
      </w:tblGrid>
      <w:tr w:rsidR="001D5A0D" w:rsidRPr="00FA51B8" w14:paraId="07BC0C00"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156BD005"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367" w:type="dxa"/>
            <w:tcBorders>
              <w:top w:val="single" w:sz="4" w:space="0" w:color="auto"/>
              <w:left w:val="single" w:sz="4" w:space="0" w:color="auto"/>
              <w:bottom w:val="single" w:sz="4" w:space="0" w:color="auto"/>
              <w:right w:val="single" w:sz="4" w:space="0" w:color="auto"/>
            </w:tcBorders>
            <w:hideMark/>
          </w:tcPr>
          <w:p w14:paraId="6417FFC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2735CCD6" w14:textId="77777777" w:rsidTr="00A839B5">
        <w:tc>
          <w:tcPr>
            <w:tcW w:w="993" w:type="dxa"/>
            <w:tcBorders>
              <w:top w:val="single" w:sz="4" w:space="0" w:color="auto"/>
              <w:left w:val="single" w:sz="4" w:space="0" w:color="auto"/>
              <w:bottom w:val="single" w:sz="4" w:space="0" w:color="auto"/>
              <w:right w:val="single" w:sz="4" w:space="0" w:color="auto"/>
            </w:tcBorders>
            <w:hideMark/>
          </w:tcPr>
          <w:p w14:paraId="542510E6"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2D062A89"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Odpis lub informacja z KRS lub CEIDG</w:t>
            </w:r>
          </w:p>
          <w:p w14:paraId="609AA195"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14:paraId="5600034F" w14:textId="77777777" w:rsidR="001D5A0D" w:rsidRPr="00FA51B8" w:rsidRDefault="001D5A0D" w:rsidP="001D5A0D">
      <w:pPr>
        <w:tabs>
          <w:tab w:val="left" w:pos="708"/>
        </w:tabs>
        <w:spacing w:line="360" w:lineRule="auto"/>
        <w:ind w:left="1038"/>
        <w:jc w:val="both"/>
        <w:outlineLvl w:val="1"/>
        <w:rPr>
          <w:rFonts w:ascii="Arial" w:hAnsi="Arial" w:cs="Arial"/>
          <w:bCs/>
          <w:iCs/>
          <w:color w:val="000000"/>
          <w:sz w:val="16"/>
          <w:szCs w:val="16"/>
          <w:lang w:val="x-none" w:eastAsia="x-none"/>
        </w:rPr>
      </w:pPr>
    </w:p>
    <w:p w14:paraId="598BD82C" w14:textId="77777777" w:rsidR="001D5A0D" w:rsidRPr="00FA51B8" w:rsidRDefault="001D5A0D" w:rsidP="00A839B5">
      <w:pPr>
        <w:numPr>
          <w:ilvl w:val="0"/>
          <w:numId w:val="7"/>
        </w:numPr>
        <w:tabs>
          <w:tab w:val="left" w:pos="708"/>
        </w:tabs>
        <w:spacing w:before="60" w:after="60" w:line="360" w:lineRule="auto"/>
        <w:ind w:left="1037" w:hanging="1037"/>
        <w:jc w:val="both"/>
        <w:outlineLvl w:val="1"/>
        <w:rPr>
          <w:rFonts w:ascii="Arial" w:hAnsi="Arial" w:cs="Arial"/>
          <w:bCs/>
          <w:iCs/>
          <w:color w:val="000000"/>
          <w:lang w:eastAsia="x-none"/>
        </w:rPr>
      </w:pPr>
      <w:r w:rsidRPr="00FA51B8">
        <w:rPr>
          <w:rFonts w:ascii="Arial" w:hAnsi="Arial" w:cs="Arial"/>
          <w:bCs/>
          <w:iCs/>
          <w:color w:val="000000"/>
          <w:lang w:eastAsia="x-none"/>
        </w:rPr>
        <w:t xml:space="preserve">Dokumenty </w:t>
      </w:r>
      <w:r w:rsidRPr="005C22F6">
        <w:rPr>
          <w:rFonts w:ascii="Arial" w:hAnsi="Arial" w:cs="Arial"/>
          <w:bCs/>
          <w:iCs/>
          <w:color w:val="000000"/>
          <w:lang w:eastAsia="x-none"/>
        </w:rPr>
        <w:t>Wykonawców mających siedzibę lub miejsce zamieszkania poza granicami Rzeczypospolitej Polskiej</w:t>
      </w:r>
      <w:r w:rsidRPr="00FA51B8">
        <w:rPr>
          <w:rFonts w:ascii="Arial" w:hAnsi="Arial" w:cs="Arial"/>
          <w:bCs/>
          <w:iCs/>
          <w:color w:val="000000"/>
          <w:lang w:eastAsia="x-non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1D5A0D" w:rsidRPr="00FA51B8" w14:paraId="14B77E50"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64F0EE18" w14:textId="77777777" w:rsidR="001D5A0D" w:rsidRPr="00C313C5" w:rsidRDefault="001D5A0D" w:rsidP="00A65FAE">
            <w:pPr>
              <w:spacing w:before="120" w:after="120" w:line="276" w:lineRule="auto"/>
              <w:jc w:val="center"/>
              <w:rPr>
                <w:rFonts w:ascii="Arial" w:hAnsi="Arial" w:cs="Arial"/>
              </w:rPr>
            </w:pPr>
            <w:r w:rsidRPr="00C313C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09EAEDF5" w14:textId="77777777" w:rsidR="001D5A0D" w:rsidRPr="00C313C5" w:rsidRDefault="001D5A0D" w:rsidP="00A65FAE">
            <w:pPr>
              <w:spacing w:before="120" w:after="120" w:line="276" w:lineRule="auto"/>
              <w:jc w:val="both"/>
              <w:rPr>
                <w:rFonts w:ascii="Arial" w:hAnsi="Arial" w:cs="Arial"/>
              </w:rPr>
            </w:pPr>
            <w:r w:rsidRPr="00C313C5">
              <w:rPr>
                <w:rFonts w:ascii="Arial" w:hAnsi="Arial" w:cs="Arial"/>
                <w:b/>
              </w:rPr>
              <w:t>Wymagany dokument</w:t>
            </w:r>
          </w:p>
        </w:tc>
      </w:tr>
      <w:tr w:rsidR="001D5A0D" w:rsidRPr="00FA51B8" w14:paraId="4B9316A8" w14:textId="77777777" w:rsidTr="00A839B5">
        <w:tc>
          <w:tcPr>
            <w:tcW w:w="851" w:type="dxa"/>
            <w:tcBorders>
              <w:top w:val="single" w:sz="4" w:space="0" w:color="auto"/>
              <w:left w:val="single" w:sz="4" w:space="0" w:color="auto"/>
              <w:bottom w:val="single" w:sz="4" w:space="0" w:color="auto"/>
              <w:right w:val="single" w:sz="4" w:space="0" w:color="auto"/>
            </w:tcBorders>
            <w:hideMark/>
          </w:tcPr>
          <w:p w14:paraId="5E758047" w14:textId="77777777" w:rsidR="001D5A0D" w:rsidRPr="00FA51B8" w:rsidRDefault="001D5A0D" w:rsidP="00A65FAE">
            <w:pPr>
              <w:spacing w:before="120" w:after="120" w:line="360" w:lineRule="auto"/>
              <w:jc w:val="center"/>
              <w:rPr>
                <w:rFonts w:ascii="Arial" w:hAnsi="Arial" w:cs="Arial"/>
              </w:rPr>
            </w:pPr>
            <w:r w:rsidRPr="001D5A0D">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5CC70CFE" w14:textId="77777777" w:rsidR="001D5A0D" w:rsidRPr="00FA51B8" w:rsidRDefault="001D5A0D" w:rsidP="00A65FAE">
            <w:pPr>
              <w:spacing w:before="120" w:line="360" w:lineRule="auto"/>
              <w:jc w:val="both"/>
              <w:rPr>
                <w:rFonts w:ascii="Arial" w:hAnsi="Arial" w:cs="Arial"/>
                <w:b/>
                <w:bCs/>
              </w:rPr>
            </w:pPr>
            <w:r w:rsidRPr="001D5A0D">
              <w:rPr>
                <w:rFonts w:ascii="Arial" w:hAnsi="Arial" w:cs="Arial"/>
                <w:b/>
                <w:bCs/>
              </w:rPr>
              <w:t>Dokument potwierdzający, że nie otwarto likwidacji wykonawcy</w:t>
            </w:r>
          </w:p>
          <w:p w14:paraId="5B4A4703" w14:textId="77777777" w:rsidR="001D5A0D" w:rsidRPr="00FA51B8" w:rsidRDefault="001D5A0D" w:rsidP="00A65FAE">
            <w:pPr>
              <w:spacing w:before="60" w:after="60" w:line="360" w:lineRule="auto"/>
              <w:jc w:val="both"/>
              <w:rPr>
                <w:rFonts w:ascii="Arial" w:hAnsi="Arial" w:cs="Arial"/>
              </w:rPr>
            </w:pPr>
            <w:r w:rsidRPr="001D5A0D">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72E20499" w14:textId="46A285A1" w:rsidR="001B365B" w:rsidRPr="00FA51B8" w:rsidRDefault="001D5A0D" w:rsidP="00A839B5">
      <w:pPr>
        <w:tabs>
          <w:tab w:val="left" w:pos="708"/>
        </w:tabs>
        <w:spacing w:before="120" w:line="360" w:lineRule="auto"/>
        <w:jc w:val="both"/>
        <w:outlineLvl w:val="1"/>
        <w:rPr>
          <w:rFonts w:ascii="Arial" w:hAnsi="Arial" w:cs="Arial"/>
          <w:bCs/>
          <w:iCs/>
          <w:color w:val="000000"/>
          <w:sz w:val="16"/>
          <w:szCs w:val="16"/>
          <w:lang w:eastAsia="x-none"/>
        </w:rPr>
      </w:pPr>
      <w:r w:rsidRPr="005C22F6">
        <w:rPr>
          <w:rFonts w:ascii="Arial" w:hAnsi="Arial" w:cs="Arial"/>
          <w:bCs/>
          <w:iCs/>
          <w:color w:val="000000"/>
          <w:lang w:eastAsia="x-none"/>
        </w:rPr>
        <w:t>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w:t>
      </w:r>
      <w:r w:rsidRPr="00FA51B8">
        <w:rPr>
          <w:rFonts w:ascii="Arial" w:hAnsi="Arial" w:cs="Arial"/>
          <w:bCs/>
          <w:iCs/>
          <w:color w:val="000000"/>
          <w:lang w:eastAsia="x-none"/>
        </w:rPr>
        <w:t xml:space="preserve">. </w:t>
      </w:r>
    </w:p>
    <w:p w14:paraId="63D74F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561D4CC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1852CD"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692D65C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DF135EA" w14:textId="2CD6C80D" w:rsidR="001D5A0D" w:rsidRPr="00A839B5" w:rsidRDefault="001B365B" w:rsidP="00A839B5">
      <w:pPr>
        <w:numPr>
          <w:ilvl w:val="1"/>
          <w:numId w:val="1"/>
        </w:numPr>
        <w:spacing w:before="120" w:line="360"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Dokumenty sporządzone w języku obcym są składane wraz z tłumaczeniem na język polski.</w:t>
      </w:r>
      <w:bookmarkStart w:id="8" w:name="_Toc258314249"/>
    </w:p>
    <w:p w14:paraId="49AE02B6" w14:textId="77777777" w:rsidR="001D5A0D" w:rsidRPr="00FA51B8" w:rsidRDefault="001D5A0D" w:rsidP="001D5A0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33AADC81"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FA51B8">
        <w:rPr>
          <w:rFonts w:ascii="Arial" w:hAnsi="Arial" w:cs="Arial"/>
          <w:bCs/>
          <w:iCs/>
          <w:color w:val="000000"/>
          <w:lang w:val="x-none" w:eastAsia="x-none"/>
        </w:rPr>
        <w:t>.</w:t>
      </w:r>
    </w:p>
    <w:p w14:paraId="3CDA1947"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16089F86"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DC8C47"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1EFE6D4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21B28BA4" w14:textId="77777777" w:rsidR="001D5A0D" w:rsidRPr="00FA51B8" w:rsidRDefault="001D5A0D" w:rsidP="001D5A0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A3E66C" w14:textId="77777777" w:rsidR="001D5A0D" w:rsidRPr="00FA51B8" w:rsidRDefault="001D5A0D" w:rsidP="001D5A0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1E814A2" w14:textId="3FC15F48" w:rsidR="001D5A0D" w:rsidRPr="00A839B5" w:rsidRDefault="001D5A0D" w:rsidP="00A839B5">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9" w:name="_Hlk61201418"/>
      <w:r w:rsidRPr="00A839B5">
        <w:rPr>
          <w:rFonts w:ascii="Arial" w:hAnsi="Arial" w:cs="Arial"/>
          <w:bCs/>
          <w:iCs/>
          <w:color w:val="000000"/>
          <w:lang w:eastAsia="x-none"/>
        </w:rPr>
        <w:t>pkt 10.2 ppkt 2</w:t>
      </w:r>
      <w:bookmarkEnd w:id="9"/>
      <w:r w:rsidRPr="00FA51B8">
        <w:rPr>
          <w:rFonts w:ascii="Arial" w:hAnsi="Arial" w:cs="Arial"/>
          <w:bCs/>
          <w:iCs/>
          <w:color w:val="000000"/>
          <w:lang w:eastAsia="x-none"/>
        </w:rPr>
        <w:t xml:space="preserve"> SWZ, dotyczące tych podmiotów, na potwierdzenie, że nie zachodzą wobec nich podstawy wykluczenia z postępowania.</w:t>
      </w:r>
    </w:p>
    <w:p w14:paraId="7F6C618A" w14:textId="77777777" w:rsidR="001D5A0D"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A839B5">
        <w:rPr>
          <w:rFonts w:ascii="Arial" w:hAnsi="Arial" w:cs="Arial"/>
          <w:bCs/>
          <w:iCs/>
          <w:color w:val="000000"/>
          <w:lang w:val="x-none" w:eastAsia="x-none"/>
        </w:rPr>
        <w:t xml:space="preserve">pkt. </w:t>
      </w:r>
      <w:r w:rsidRPr="00A839B5">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BE6F167" w14:textId="77777777" w:rsidR="001B365B" w:rsidRPr="00FA51B8" w:rsidRDefault="001D5A0D"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5C7E970"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4153529E" w14:textId="77777777" w:rsidR="001D5A0D" w:rsidRPr="00FA51B8" w:rsidRDefault="001B365B" w:rsidP="001D5A0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5D7498B0" w14:textId="0324F3AB" w:rsidR="001B365B" w:rsidRPr="00A839B5" w:rsidRDefault="001D5A0D" w:rsidP="00A839B5">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00A839B5">
        <w:rPr>
          <w:rFonts w:ascii="Arial" w:hAnsi="Arial" w:cs="Arial"/>
          <w:bCs/>
          <w:iCs/>
          <w:color w:val="000000"/>
          <w:lang w:eastAsia="x-none"/>
        </w:rPr>
        <w:t>.</w:t>
      </w:r>
    </w:p>
    <w:p w14:paraId="5D12773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FDCFF23" w14:textId="7C3E5A85" w:rsidR="001D5A0D" w:rsidRPr="00A839B5" w:rsidRDefault="001B365B" w:rsidP="00A839B5">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1C34CB4B" w14:textId="47A2F0DE" w:rsidR="001D5A0D" w:rsidRPr="00A839B5" w:rsidRDefault="001D5A0D" w:rsidP="001D5A0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Wymagania </w:t>
      </w:r>
      <w:r w:rsidRPr="00FA51B8">
        <w:rPr>
          <w:rFonts w:ascii="Arial" w:hAnsi="Arial" w:cs="Arial"/>
        </w:rPr>
        <w:t>dotyczące umowy o podwykonawstwo na roboty budowlane, których niespełnienie spowoduje zgłoszenie przez Zamawiającego odpowiednio zastrzeżeń lub sprzeciwu:</w:t>
      </w:r>
    </w:p>
    <w:p w14:paraId="2D37402D" w14:textId="0E36DA0F"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zakres powierzonych części zadań powinien wynikać z pozycji kosztorysowych;</w:t>
      </w:r>
    </w:p>
    <w:p w14:paraId="3BA5CBF9"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wartość tych robót wg pozycji kosztorysowych z wyszczególnieniem cen jednostkowych (ceny jednostkowe nie powinny być wyższe niż przedłożone                   w ofercie Wykonawcy);</w:t>
      </w:r>
    </w:p>
    <w:p w14:paraId="628EF030"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realizacji robót nie dłuższy niż termin wykonania zamówienia;</w:t>
      </w:r>
    </w:p>
    <w:p w14:paraId="20A14E63" w14:textId="77777777" w:rsidR="00A839B5" w:rsidRPr="00415B77"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zapłaty wynagrodzenia nie może być dłuższy niż 30 dni od daty otrzymania przez Wykonawcę faktury;</w:t>
      </w:r>
    </w:p>
    <w:p w14:paraId="6C8CED6D" w14:textId="4E8430F9" w:rsidR="00A839B5" w:rsidRPr="00A839B5" w:rsidRDefault="00A839B5" w:rsidP="00A839B5">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 xml:space="preserve"> wymagania określone w art. 463 ustawy Pzp.</w:t>
      </w:r>
    </w:p>
    <w:p w14:paraId="14688269" w14:textId="4421AF10"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BD3CD3">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085F9FF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57883B1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2050C1D2"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5528598C"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08003BE9" w14:textId="77777777" w:rsidR="001B365B" w:rsidRPr="00FA51B8" w:rsidRDefault="001B365B" w:rsidP="00C313C5">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0C070A47" w14:textId="77777777" w:rsidR="001B365B"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A839B5">
        <w:rPr>
          <w:rFonts w:ascii="Arial" w:hAnsi="Arial" w:cs="Arial"/>
          <w:bCs/>
          <w:iCs/>
          <w:color w:val="000000"/>
          <w:lang w:eastAsia="x-none"/>
        </w:rPr>
        <w:t>10</w:t>
      </w:r>
      <w:r w:rsidRPr="00A839B5">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39C348D3" w14:textId="77777777" w:rsidR="00A839B5" w:rsidRPr="00415B77" w:rsidRDefault="00A839B5" w:rsidP="00A839B5">
      <w:pPr>
        <w:numPr>
          <w:ilvl w:val="1"/>
          <w:numId w:val="1"/>
        </w:numPr>
        <w:spacing w:before="120" w:line="360" w:lineRule="auto"/>
        <w:jc w:val="both"/>
        <w:outlineLvl w:val="1"/>
        <w:rPr>
          <w:rFonts w:ascii="Arial" w:hAnsi="Arial" w:cs="Arial"/>
          <w:bCs/>
          <w:iCs/>
          <w:color w:val="000000"/>
        </w:rPr>
      </w:pPr>
      <w:r w:rsidRPr="00415B7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FD00101" w14:textId="6E2806ED" w:rsidR="00A839B5" w:rsidRPr="00A839B5" w:rsidRDefault="00A839B5" w:rsidP="00A839B5">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o którym mowa w pkt 13.4 SWZ, </w:t>
      </w:r>
      <w:r w:rsidRPr="00415B77">
        <w:rPr>
          <w:rFonts w:ascii="Arial" w:hAnsi="Arial" w:cs="Arial"/>
          <w:b/>
          <w:bCs/>
          <w:u w:val="single"/>
        </w:rPr>
        <w:t xml:space="preserve">wykonawcy </w:t>
      </w:r>
      <w:r w:rsidRPr="00415B77">
        <w:rPr>
          <w:rFonts w:ascii="Arial" w:hAnsi="Arial" w:cs="Arial"/>
        </w:rPr>
        <w:t xml:space="preserve">wspólnie ubiegający się o udzielenie zamówienia </w:t>
      </w:r>
      <w:r w:rsidRPr="00415B77">
        <w:rPr>
          <w:rFonts w:ascii="Arial" w:hAnsi="Arial" w:cs="Arial"/>
          <w:b/>
          <w:bCs/>
          <w:u w:val="single"/>
        </w:rPr>
        <w:t>dołączają do oferty oświadczenie</w:t>
      </w:r>
      <w:r w:rsidRPr="00415B77">
        <w:rPr>
          <w:rFonts w:ascii="Arial" w:hAnsi="Arial" w:cs="Arial"/>
        </w:rPr>
        <w:t xml:space="preserve"> z którego wynika, które roboty budowlane, dostawy lub usługi wykonają poszczególni Wykonawcy.</w:t>
      </w:r>
    </w:p>
    <w:p w14:paraId="0521F4DA" w14:textId="5B45C16B"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Informacje o sposobie porozumiewania się zamawiającego </w:t>
      </w:r>
      <w:r w:rsidR="00BD3CD3">
        <w:rPr>
          <w:rFonts w:ascii="Arial" w:hAnsi="Arial" w:cs="Arial"/>
          <w:b/>
          <w:bCs/>
          <w:caps/>
          <w:kern w:val="32"/>
          <w:lang w:val="x-none" w:eastAsia="x-none"/>
        </w:rPr>
        <w:br/>
      </w:r>
      <w:r w:rsidRPr="00FA51B8">
        <w:rPr>
          <w:rFonts w:ascii="Arial" w:hAnsi="Arial" w:cs="Arial"/>
          <w:b/>
          <w:bCs/>
          <w:caps/>
          <w:kern w:val="32"/>
          <w:lang w:val="x-none" w:eastAsia="x-none"/>
        </w:rPr>
        <w:t>z Wykonawcami</w:t>
      </w:r>
      <w:bookmarkEnd w:id="8"/>
    </w:p>
    <w:p w14:paraId="02BB055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lang w:eastAsia="x-none"/>
        </w:rPr>
        <w:t>.</w:t>
      </w:r>
    </w:p>
    <w:p w14:paraId="5BC9CD8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0" w:name="_Hlk37863747"/>
      <w:r w:rsidRPr="00FA51B8">
        <w:rPr>
          <w:rFonts w:ascii="Arial" w:hAnsi="Arial" w:cs="Arial"/>
          <w:bCs/>
          <w:iCs/>
          <w:color w:val="000000"/>
          <w:lang w:val="x-none" w:eastAsia="x-none"/>
        </w:rPr>
        <w:t>Korzystanie z Platformy przez Wykonawcę jest bezpłatne</w:t>
      </w:r>
      <w:bookmarkEnd w:id="10"/>
      <w:r w:rsidRPr="00FA51B8">
        <w:rPr>
          <w:rFonts w:ascii="Arial" w:hAnsi="Arial" w:cs="Arial"/>
          <w:bCs/>
          <w:iCs/>
          <w:color w:val="000000"/>
          <w:lang w:val="x-none" w:eastAsia="x-none"/>
        </w:rPr>
        <w:t>.</w:t>
      </w:r>
    </w:p>
    <w:p w14:paraId="67DD85FC" w14:textId="39D860FC"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1" w:name="_Hlk37863788"/>
      <w:r w:rsidRPr="00FA51B8">
        <w:rPr>
          <w:rFonts w:ascii="Arial" w:hAnsi="Arial" w:cs="Arial"/>
          <w:bCs/>
          <w:iCs/>
          <w:color w:val="000000"/>
          <w:lang w:val="x-none" w:eastAsia="x-none"/>
        </w:rPr>
        <w:t>Na Platformie postępowanie prowadzone jest pod nazwą: ”</w:t>
      </w:r>
      <w:r w:rsidR="001D5A0D" w:rsidRPr="001D5A0D">
        <w:rPr>
          <w:rFonts w:ascii="Arial" w:hAnsi="Arial" w:cs="Arial"/>
          <w:b/>
          <w:bCs/>
          <w:iCs/>
          <w:color w:val="000000"/>
          <w:lang w:val="x-none" w:eastAsia="x-none"/>
        </w:rPr>
        <w:t>Przebudowa drogi powiatowej nr 1</w:t>
      </w:r>
      <w:r w:rsidR="00CE3AED">
        <w:rPr>
          <w:rFonts w:ascii="Arial" w:hAnsi="Arial" w:cs="Arial"/>
          <w:b/>
          <w:bCs/>
          <w:iCs/>
          <w:color w:val="000000"/>
          <w:lang w:eastAsia="x-none"/>
        </w:rPr>
        <w:t>802</w:t>
      </w:r>
      <w:r w:rsidR="001D5A0D" w:rsidRPr="001D5A0D">
        <w:rPr>
          <w:rFonts w:ascii="Arial" w:hAnsi="Arial" w:cs="Arial"/>
          <w:b/>
          <w:bCs/>
          <w:iCs/>
          <w:color w:val="000000"/>
          <w:lang w:val="x-none" w:eastAsia="x-none"/>
        </w:rPr>
        <w:t xml:space="preserve">N </w:t>
      </w:r>
      <w:r w:rsidR="00CE3AED">
        <w:rPr>
          <w:rFonts w:ascii="Arial" w:hAnsi="Arial" w:cs="Arial"/>
          <w:b/>
          <w:bCs/>
          <w:iCs/>
          <w:color w:val="000000"/>
          <w:lang w:eastAsia="x-none"/>
        </w:rPr>
        <w:t xml:space="preserve">w miejscowości Monety” </w:t>
      </w:r>
      <w:r w:rsidRPr="00FA51B8">
        <w:rPr>
          <w:rFonts w:ascii="Arial" w:hAnsi="Arial" w:cs="Arial"/>
          <w:bCs/>
          <w:iCs/>
          <w:color w:val="000000"/>
          <w:lang w:val="x-none" w:eastAsia="x-none"/>
        </w:rPr>
        <w:t xml:space="preserve">– znak sprawy: </w:t>
      </w:r>
      <w:bookmarkEnd w:id="11"/>
      <w:r w:rsidR="001D5A0D" w:rsidRPr="001D5A0D">
        <w:rPr>
          <w:rFonts w:ascii="Arial" w:hAnsi="Arial" w:cs="Arial"/>
          <w:b/>
          <w:bCs/>
          <w:iCs/>
          <w:color w:val="000000"/>
          <w:lang w:val="x-none" w:eastAsia="x-none"/>
        </w:rPr>
        <w:t>PZ</w:t>
      </w:r>
      <w:r w:rsidR="005D0F21">
        <w:rPr>
          <w:rFonts w:ascii="Arial" w:hAnsi="Arial" w:cs="Arial"/>
          <w:b/>
          <w:bCs/>
          <w:iCs/>
          <w:color w:val="000000"/>
          <w:lang w:eastAsia="x-none"/>
        </w:rPr>
        <w:t>D</w:t>
      </w:r>
      <w:r w:rsidR="001D5A0D" w:rsidRPr="001D5A0D">
        <w:rPr>
          <w:rFonts w:ascii="Arial" w:hAnsi="Arial" w:cs="Arial"/>
          <w:b/>
          <w:bCs/>
          <w:iCs/>
          <w:color w:val="000000"/>
          <w:lang w:val="x-none" w:eastAsia="x-none"/>
        </w:rPr>
        <w:t>.III.342/2</w:t>
      </w:r>
      <w:r w:rsidR="00CE3AED">
        <w:rPr>
          <w:rFonts w:ascii="Arial" w:hAnsi="Arial" w:cs="Arial"/>
          <w:b/>
          <w:bCs/>
          <w:iCs/>
          <w:color w:val="000000"/>
          <w:lang w:eastAsia="x-none"/>
        </w:rPr>
        <w:t>9</w:t>
      </w:r>
      <w:r w:rsidR="001D5A0D" w:rsidRPr="001D5A0D">
        <w:rPr>
          <w:rFonts w:ascii="Arial" w:hAnsi="Arial" w:cs="Arial"/>
          <w:b/>
          <w:bCs/>
          <w:iCs/>
          <w:color w:val="000000"/>
          <w:lang w:val="x-none" w:eastAsia="x-none"/>
        </w:rPr>
        <w:t>/23</w:t>
      </w:r>
      <w:r w:rsidRPr="00FA51B8">
        <w:rPr>
          <w:rFonts w:ascii="Arial" w:hAnsi="Arial" w:cs="Arial"/>
          <w:bCs/>
          <w:iCs/>
          <w:color w:val="000000"/>
          <w:lang w:eastAsia="x-none"/>
        </w:rPr>
        <w:t>.</w:t>
      </w:r>
    </w:p>
    <w:p w14:paraId="386A074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2"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1D5A0D" w:rsidRPr="001D5A0D">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2"/>
      <w:r w:rsidRPr="00FA51B8">
        <w:rPr>
          <w:rFonts w:ascii="Arial" w:hAnsi="Arial" w:cs="Arial"/>
          <w:bCs/>
          <w:iCs/>
          <w:color w:val="000000"/>
          <w:lang w:eastAsia="x-none"/>
        </w:rPr>
        <w:t>.</w:t>
      </w:r>
    </w:p>
    <w:p w14:paraId="56A572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3" w:name="_Hlk37863841"/>
      <w:r w:rsidRPr="00FA51B8">
        <w:rPr>
          <w:rFonts w:ascii="Arial" w:hAnsi="Arial" w:cs="Arial"/>
          <w:bCs/>
          <w:iCs/>
          <w:color w:val="000000"/>
          <w:lang w:val="x-none" w:eastAsia="x-none"/>
        </w:rPr>
        <w:t>Wykonawca zamierzający wziąć udział w postępowaniu musi posiadać konto na Platformie</w:t>
      </w:r>
      <w:bookmarkEnd w:id="13"/>
      <w:r w:rsidRPr="00FA51B8">
        <w:rPr>
          <w:rFonts w:ascii="Arial" w:hAnsi="Arial" w:cs="Arial"/>
          <w:bCs/>
          <w:iCs/>
          <w:color w:val="000000"/>
          <w:lang w:eastAsia="x-none"/>
        </w:rPr>
        <w:t>.</w:t>
      </w:r>
    </w:p>
    <w:p w14:paraId="242E234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4"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FA51B8">
        <w:rPr>
          <w:rFonts w:ascii="Arial" w:hAnsi="Arial" w:cs="Arial"/>
          <w:bCs/>
          <w:iCs/>
          <w:color w:val="000000"/>
          <w:lang w:eastAsia="x-none"/>
        </w:rPr>
        <w:t>, podpisu zaufanego lub podpisu osobistego.</w:t>
      </w:r>
    </w:p>
    <w:p w14:paraId="190D3ED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C31110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r w:rsidR="00CF4818" w:rsidRPr="00CF4818">
        <w:rPr>
          <w:rFonts w:ascii="Arial" w:hAnsi="Arial" w:cs="Arial"/>
          <w:bCs/>
          <w:iCs/>
          <w:color w:val="000000"/>
          <w:lang w:eastAsia="x-none"/>
        </w:rPr>
        <w:t>t.j. Dz.U. z 2023r. poz. 57</w:t>
      </w:r>
      <w:r w:rsidRPr="00FA51B8">
        <w:rPr>
          <w:rFonts w:ascii="Arial" w:hAnsi="Arial" w:cs="Arial"/>
          <w:bCs/>
          <w:iCs/>
          <w:color w:val="000000"/>
          <w:lang w:eastAsia="x-none"/>
        </w:rPr>
        <w:t>);</w:t>
      </w:r>
    </w:p>
    <w:p w14:paraId="71671F98" w14:textId="77777777" w:rsidR="001B365B" w:rsidRPr="00FA51B8" w:rsidRDefault="001B365B" w:rsidP="00C313C5">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r w:rsidR="00CF4818" w:rsidRPr="00CF4818">
        <w:rPr>
          <w:rFonts w:ascii="Arial" w:hAnsi="Arial" w:cs="Arial"/>
          <w:bCs/>
          <w:iCs/>
          <w:color w:val="000000"/>
          <w:lang w:eastAsia="x-none"/>
        </w:rPr>
        <w:t>t.j. Dz.U. z 2022r. poz. 67</w:t>
      </w:r>
      <w:r w:rsidRPr="00FA51B8">
        <w:rPr>
          <w:rFonts w:ascii="Arial" w:hAnsi="Arial" w:cs="Arial"/>
          <w:bCs/>
          <w:iCs/>
          <w:color w:val="000000"/>
          <w:lang w:eastAsia="x-none"/>
        </w:rPr>
        <w:t>).</w:t>
      </w:r>
    </w:p>
    <w:p w14:paraId="1C33F33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5" w:name="_Hlk37936911"/>
      <w:r w:rsidRPr="00FA51B8">
        <w:rPr>
          <w:rFonts w:ascii="Arial" w:hAnsi="Arial" w:cs="Arial"/>
          <w:bCs/>
          <w:iCs/>
          <w:color w:val="000000"/>
          <w:lang w:val="x-none" w:eastAsia="x-none"/>
        </w:rPr>
        <w:t>Zalecenia Zamawiającego odnośnie kwalifikowanego podpisu elektronicznego</w:t>
      </w:r>
      <w:bookmarkEnd w:id="15"/>
      <w:r w:rsidRPr="00FA51B8">
        <w:rPr>
          <w:rFonts w:ascii="Arial" w:hAnsi="Arial" w:cs="Arial"/>
          <w:bCs/>
          <w:iCs/>
          <w:color w:val="000000"/>
          <w:lang w:eastAsia="x-none"/>
        </w:rPr>
        <w:t>:</w:t>
      </w:r>
    </w:p>
    <w:p w14:paraId="10058B13"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bookmarkStart w:id="16"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r w:rsidRPr="00FA51B8">
        <w:rPr>
          <w:rFonts w:ascii="Arial" w:hAnsi="Arial" w:cs="Arial"/>
          <w:bCs/>
          <w:iCs/>
          <w:color w:val="000000"/>
          <w:lang w:val="x-none" w:eastAsia="x-none"/>
        </w:rPr>
        <w:t>dES</w:t>
      </w:r>
      <w:bookmarkEnd w:id="16"/>
      <w:r w:rsidRPr="00FA51B8">
        <w:rPr>
          <w:rFonts w:ascii="Arial" w:hAnsi="Arial" w:cs="Arial"/>
          <w:bCs/>
          <w:iCs/>
          <w:color w:val="000000"/>
          <w:lang w:eastAsia="x-none"/>
        </w:rPr>
        <w:t>;</w:t>
      </w:r>
    </w:p>
    <w:p w14:paraId="3FB51D70"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14:paraId="22371ABF" w14:textId="77777777" w:rsidR="001B365B" w:rsidRPr="00FA51B8" w:rsidRDefault="001B365B" w:rsidP="00C313C5">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3709C8A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17"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7"/>
      <w:r w:rsidRPr="00FA51B8">
        <w:rPr>
          <w:rFonts w:ascii="Arial" w:hAnsi="Arial" w:cs="Arial"/>
          <w:bCs/>
          <w:iCs/>
          <w:color w:val="000000"/>
          <w:lang w:eastAsia="x-none"/>
        </w:rPr>
        <w:t>:</w:t>
      </w:r>
    </w:p>
    <w:p w14:paraId="0D64BD5D"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18" w:name="_Hlk37937034"/>
      <w:r w:rsidRPr="00FA51B8">
        <w:rPr>
          <w:rFonts w:ascii="Arial" w:hAnsi="Arial" w:cs="Arial"/>
          <w:bCs/>
          <w:iCs/>
          <w:color w:val="000000"/>
          <w:lang w:val="x-none" w:eastAsia="x-none"/>
        </w:rPr>
        <w:t>stały dostęp do sieci Internet</w:t>
      </w:r>
      <w:bookmarkEnd w:id="18"/>
      <w:r w:rsidRPr="00FA51B8">
        <w:rPr>
          <w:rFonts w:ascii="Arial" w:hAnsi="Arial" w:cs="Arial"/>
          <w:bCs/>
          <w:iCs/>
          <w:color w:val="000000"/>
          <w:lang w:eastAsia="x-none"/>
        </w:rPr>
        <w:t>;</w:t>
      </w:r>
    </w:p>
    <w:p w14:paraId="6CC15FD1"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19" w:name="_Hlk37937050"/>
      <w:r w:rsidRPr="00FA51B8">
        <w:rPr>
          <w:rFonts w:ascii="Arial" w:hAnsi="Arial" w:cs="Arial"/>
          <w:bCs/>
          <w:iCs/>
          <w:lang w:eastAsia="x-none"/>
        </w:rPr>
        <w:t>posiadanie dowolnej i aktywnej skrzynki poczty elektronicznej (e-mail)</w:t>
      </w:r>
      <w:bookmarkEnd w:id="19"/>
      <w:r w:rsidRPr="00FA51B8">
        <w:rPr>
          <w:rFonts w:ascii="Arial" w:hAnsi="Arial" w:cs="Arial"/>
          <w:bCs/>
          <w:iCs/>
          <w:lang w:eastAsia="x-none"/>
        </w:rPr>
        <w:t>,</w:t>
      </w:r>
    </w:p>
    <w:p w14:paraId="5185B642"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0" w:name="_Hlk37937074"/>
      <w:r w:rsidRPr="00FA51B8">
        <w:rPr>
          <w:rFonts w:ascii="Arial" w:hAnsi="Arial" w:cs="Arial"/>
        </w:rPr>
        <w:t>komputer z zainstalowanym systemem operacyjnym Windows 7 (lub nowszym) albo Linux</w:t>
      </w:r>
      <w:bookmarkEnd w:id="20"/>
      <w:r w:rsidRPr="00FA51B8">
        <w:rPr>
          <w:rFonts w:ascii="Arial" w:hAnsi="Arial" w:cs="Arial"/>
          <w:bCs/>
          <w:iCs/>
          <w:lang w:eastAsia="x-none"/>
        </w:rPr>
        <w:t>,</w:t>
      </w:r>
    </w:p>
    <w:p w14:paraId="11ADDA05" w14:textId="77777777" w:rsidR="001B365B" w:rsidRPr="00FA51B8" w:rsidRDefault="001B365B" w:rsidP="00C313C5">
      <w:pPr>
        <w:numPr>
          <w:ilvl w:val="0"/>
          <w:numId w:val="13"/>
        </w:numPr>
        <w:spacing w:before="60" w:line="360" w:lineRule="auto"/>
        <w:ind w:left="1037" w:hanging="357"/>
        <w:jc w:val="both"/>
        <w:outlineLvl w:val="1"/>
        <w:rPr>
          <w:rFonts w:ascii="Arial" w:hAnsi="Arial" w:cs="Arial"/>
          <w:bCs/>
          <w:iCs/>
          <w:lang w:eastAsia="x-none"/>
        </w:rPr>
      </w:pPr>
      <w:bookmarkStart w:id="21"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Firefox, Google Chrome, Opera)</w:t>
      </w:r>
      <w:bookmarkEnd w:id="21"/>
      <w:r w:rsidRPr="00FA51B8">
        <w:rPr>
          <w:rFonts w:ascii="Arial" w:hAnsi="Arial" w:cs="Arial"/>
          <w:bCs/>
          <w:iCs/>
          <w:lang w:eastAsia="x-none"/>
        </w:rPr>
        <w:t>,</w:t>
      </w:r>
    </w:p>
    <w:p w14:paraId="5591B5B3" w14:textId="77777777" w:rsidR="001B365B" w:rsidRPr="00FA51B8" w:rsidRDefault="001B365B" w:rsidP="00C313C5">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22" w:name="_Hlk37937106"/>
      <w:r w:rsidRPr="00FA51B8">
        <w:rPr>
          <w:rFonts w:ascii="Arial" w:hAnsi="Arial" w:cs="Arial"/>
          <w:bCs/>
          <w:iCs/>
          <w:color w:val="000000"/>
          <w:lang w:val="x-none" w:eastAsia="x-none"/>
        </w:rPr>
        <w:t>włączona obsługa JavaScript oraz Cookies</w:t>
      </w:r>
      <w:bookmarkEnd w:id="22"/>
      <w:r w:rsidRPr="00FA51B8">
        <w:rPr>
          <w:rFonts w:ascii="Arial" w:hAnsi="Arial" w:cs="Arial"/>
          <w:bCs/>
          <w:iCs/>
          <w:color w:val="000000"/>
          <w:lang w:eastAsia="x-none"/>
        </w:rPr>
        <w:t>.</w:t>
      </w:r>
    </w:p>
    <w:p w14:paraId="51F48398" w14:textId="77777777" w:rsidR="00ED3ABC" w:rsidRDefault="00231B00" w:rsidP="0054445A">
      <w:pPr>
        <w:numPr>
          <w:ilvl w:val="1"/>
          <w:numId w:val="1"/>
        </w:numPr>
        <w:spacing w:before="120" w:line="360" w:lineRule="auto"/>
        <w:jc w:val="both"/>
        <w:outlineLvl w:val="1"/>
        <w:rPr>
          <w:rFonts w:ascii="Arial" w:hAnsi="Arial" w:cs="Arial"/>
          <w:bCs/>
          <w:iCs/>
          <w:color w:val="000000"/>
          <w:lang w:val="x-none" w:eastAsia="x-none"/>
        </w:rPr>
      </w:pPr>
      <w:bookmarkStart w:id="23" w:name="_Hlk75250906"/>
      <w:r w:rsidRPr="00FA51B8">
        <w:rPr>
          <w:rFonts w:ascii="Arial" w:hAnsi="Arial" w:cs="Arial"/>
          <w:bCs/>
          <w:iCs/>
          <w:color w:val="000000"/>
          <w:lang w:val="x-none" w:eastAsia="x-none"/>
        </w:rPr>
        <w:t>Zamawiający dopuszcza następujący format przesyłanych danych:</w:t>
      </w:r>
    </w:p>
    <w:bookmarkEnd w:id="23"/>
    <w:p w14:paraId="2C6949D1"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.doc</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.docx</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.xlsx</w:t>
      </w:r>
      <w:r w:rsidRPr="00ED3ABC">
        <w:rPr>
          <w:rFonts w:ascii="Arial" w:hAnsi="Arial" w:cs="Arial"/>
          <w:bCs/>
          <w:iCs/>
          <w:color w:val="000000"/>
          <w:lang w:val="x-none" w:eastAsia="x-none"/>
        </w:rPr>
        <w:t xml:space="preserve">; </w:t>
      </w:r>
    </w:p>
    <w:p w14:paraId="5E41AA78" w14:textId="77777777" w:rsidR="00ED3ABC" w:rsidRPr="00ED3ABC"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1835ABBE" w14:textId="77777777" w:rsidR="001B365B" w:rsidRPr="00FA51B8" w:rsidRDefault="00ED3ABC" w:rsidP="00C313C5">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0037523D">
        <w:rPr>
          <w:rFonts w:ascii="Arial" w:hAnsi="Arial" w:cs="Arial"/>
          <w:b/>
          <w:iCs/>
          <w:color w:val="000000"/>
          <w:lang w:eastAsia="x-none"/>
        </w:rPr>
        <w:t>120</w:t>
      </w:r>
      <w:r w:rsidRPr="00ED3ABC">
        <w:rPr>
          <w:rFonts w:ascii="Arial" w:hAnsi="Arial" w:cs="Arial"/>
          <w:b/>
          <w:iCs/>
          <w:color w:val="000000"/>
          <w:lang w:val="x-none" w:eastAsia="x-none"/>
        </w:rPr>
        <w:t xml:space="preserve">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5E0A4BF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4" w:name="_Hlk37937156"/>
      <w:r w:rsidRPr="00FA51B8">
        <w:rPr>
          <w:rFonts w:ascii="Arial" w:hAnsi="Arial" w:cs="Arial"/>
          <w:bCs/>
          <w:iCs/>
          <w:color w:val="000000"/>
          <w:lang w:val="x-none" w:eastAsia="x-none"/>
        </w:rPr>
        <w:t>Zamawiający określa następujące informacje na temat kodowania i czasu odbioru danych</w:t>
      </w:r>
      <w:bookmarkEnd w:id="24"/>
      <w:r w:rsidRPr="00FA51B8">
        <w:rPr>
          <w:rFonts w:ascii="Arial" w:hAnsi="Arial" w:cs="Arial"/>
          <w:bCs/>
          <w:iCs/>
          <w:color w:val="000000"/>
          <w:lang w:eastAsia="x-none"/>
        </w:rPr>
        <w:t>:</w:t>
      </w:r>
    </w:p>
    <w:p w14:paraId="4C107E65"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5"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FA51B8">
        <w:rPr>
          <w:rFonts w:ascii="Arial" w:hAnsi="Arial" w:cs="Arial"/>
          <w:bCs/>
          <w:iCs/>
          <w:color w:val="000000"/>
          <w:lang w:val="x-none" w:eastAsia="x-none"/>
        </w:rPr>
        <w:t>;</w:t>
      </w:r>
    </w:p>
    <w:p w14:paraId="2FCDCFB8" w14:textId="77777777" w:rsidR="001B365B" w:rsidRPr="00FA51B8" w:rsidRDefault="001B365B" w:rsidP="00C313C5">
      <w:pPr>
        <w:numPr>
          <w:ilvl w:val="0"/>
          <w:numId w:val="14"/>
        </w:numPr>
        <w:spacing w:before="60" w:line="360" w:lineRule="auto"/>
        <w:ind w:left="1037" w:hanging="357"/>
        <w:jc w:val="both"/>
        <w:outlineLvl w:val="1"/>
        <w:rPr>
          <w:rFonts w:ascii="Arial" w:hAnsi="Arial" w:cs="Arial"/>
          <w:bCs/>
          <w:iCs/>
          <w:lang w:eastAsia="x-none"/>
        </w:rPr>
      </w:pPr>
      <w:bookmarkStart w:id="26" w:name="_Hlk37937196"/>
      <w:r w:rsidRPr="00FA51B8">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6"/>
      <w:r w:rsidRPr="00FA51B8">
        <w:rPr>
          <w:rFonts w:ascii="Arial" w:hAnsi="Arial" w:cs="Arial"/>
          <w:bCs/>
          <w:iCs/>
          <w:lang w:eastAsia="x-none"/>
        </w:rPr>
        <w:t>;</w:t>
      </w:r>
    </w:p>
    <w:p w14:paraId="05A69652" w14:textId="77777777" w:rsidR="001B365B" w:rsidRPr="00FA51B8" w:rsidRDefault="001B365B" w:rsidP="00C313C5">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7" w:name="_Hlk37937220"/>
      <w:r w:rsidRPr="00FA51B8">
        <w:rPr>
          <w:rFonts w:ascii="Arial" w:hAnsi="Arial" w:cs="Arial"/>
          <w:bCs/>
          <w:iCs/>
          <w:color w:val="000000"/>
          <w:lang w:val="x-none" w:eastAsia="x-none"/>
        </w:rPr>
        <w:t>o terminie przesłania decyduje czas pełnego przeprocesowania transakcji pliku na Platformie</w:t>
      </w:r>
      <w:bookmarkEnd w:id="27"/>
      <w:r w:rsidRPr="00FA51B8">
        <w:rPr>
          <w:rFonts w:ascii="Arial" w:hAnsi="Arial" w:cs="Arial"/>
          <w:bCs/>
          <w:iCs/>
          <w:color w:val="000000"/>
          <w:lang w:eastAsia="x-none"/>
        </w:rPr>
        <w:t>.</w:t>
      </w:r>
    </w:p>
    <w:p w14:paraId="62E17E6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8"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8"/>
    </w:p>
    <w:p w14:paraId="7FBB6BF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29" w:name="_Hlk37864921"/>
      <w:bookmarkStart w:id="30"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29"/>
      <w:bookmarkEnd w:id="30"/>
    </w:p>
    <w:p w14:paraId="5428E8A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1"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FA51B8">
        <w:rPr>
          <w:rFonts w:ascii="Arial" w:hAnsi="Arial" w:cs="Arial"/>
          <w:bCs/>
          <w:iCs/>
          <w:color w:val="000000"/>
          <w:lang w:eastAsia="x-none"/>
        </w:rPr>
        <w:t>.</w:t>
      </w:r>
    </w:p>
    <w:p w14:paraId="4072EC85"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13E88296"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bookmarkStart w:id="32"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77072893" w14:textId="77777777" w:rsidTr="00A65FAE">
        <w:tc>
          <w:tcPr>
            <w:tcW w:w="8636" w:type="dxa"/>
            <w:tcBorders>
              <w:top w:val="nil"/>
              <w:left w:val="nil"/>
              <w:bottom w:val="nil"/>
              <w:right w:val="nil"/>
            </w:tcBorders>
            <w:hideMark/>
          </w:tcPr>
          <w:p w14:paraId="59E666EB" w14:textId="36E8CED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inż. Dariusz Kozłowski</w:t>
            </w:r>
            <w:r w:rsidRPr="00FA51B8">
              <w:rPr>
                <w:rFonts w:ascii="Arial" w:hAnsi="Arial" w:cs="Arial"/>
                <w:lang w:val="pt-BR"/>
              </w:rPr>
              <w:t xml:space="preserve"> -  </w:t>
            </w:r>
            <w:r w:rsidRPr="001D5A0D">
              <w:rPr>
                <w:rFonts w:ascii="Arial" w:hAnsi="Arial" w:cs="Arial"/>
                <w:lang w:val="pt-BR"/>
              </w:rPr>
              <w:t xml:space="preserve"> Dyrektor Powiatowego Zarządu Dróg w Olecku</w:t>
            </w:r>
            <w:r w:rsidRPr="00FA51B8">
              <w:rPr>
                <w:rFonts w:ascii="Arial" w:hAnsi="Arial" w:cs="Arial"/>
                <w:lang w:val="pt-BR"/>
              </w:rPr>
              <w:t xml:space="preserve"> </w:t>
            </w:r>
            <w:r w:rsidR="00DF4BEE">
              <w:rPr>
                <w:rFonts w:ascii="Arial" w:hAnsi="Arial" w:cs="Arial"/>
                <w:lang w:val="pt-BR"/>
              </w:rPr>
              <w:br/>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xml:space="preserve">, e-mail: </w:t>
            </w:r>
            <w:hyperlink r:id="rId8" w:history="1">
              <w:r w:rsidR="00DF4BEE" w:rsidRPr="00247342">
                <w:rPr>
                  <w:rStyle w:val="Hipercze"/>
                  <w:rFonts w:ascii="Arial" w:hAnsi="Arial" w:cs="Arial"/>
                  <w:lang w:val="pt-BR"/>
                </w:rPr>
                <w:t>pzd@powiat.olecko.pl</w:t>
              </w:r>
            </w:hyperlink>
            <w:r w:rsidR="00DF4BEE">
              <w:rPr>
                <w:rFonts w:ascii="Arial" w:hAnsi="Arial" w:cs="Arial"/>
                <w:lang w:val="pt-BR"/>
              </w:rPr>
              <w:t xml:space="preserve"> </w:t>
            </w:r>
          </w:p>
        </w:tc>
      </w:tr>
    </w:tbl>
    <w:p w14:paraId="68AC7C1F"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D5A0D" w:rsidRPr="00FA51B8" w14:paraId="177B10E0" w14:textId="77777777" w:rsidTr="00A65FAE">
        <w:tc>
          <w:tcPr>
            <w:tcW w:w="8636" w:type="dxa"/>
            <w:tcBorders>
              <w:top w:val="nil"/>
              <w:left w:val="nil"/>
              <w:bottom w:val="nil"/>
              <w:right w:val="nil"/>
            </w:tcBorders>
            <w:hideMark/>
          </w:tcPr>
          <w:p w14:paraId="3C22A0AE" w14:textId="388A9989" w:rsidR="001D5A0D" w:rsidRPr="00FA51B8" w:rsidRDefault="001D5A0D" w:rsidP="00A65FAE">
            <w:pPr>
              <w:spacing w:line="360" w:lineRule="auto"/>
              <w:rPr>
                <w:rFonts w:ascii="Arial" w:hAnsi="Arial" w:cs="Arial"/>
                <w:lang w:val="pt-BR"/>
              </w:rPr>
            </w:pPr>
            <w:r w:rsidRPr="001D5A0D">
              <w:rPr>
                <w:rFonts w:ascii="Arial" w:hAnsi="Arial" w:cs="Arial"/>
                <w:lang w:val="pt-BR"/>
              </w:rPr>
              <w:t xml:space="preserve"> Marta Kapicka</w:t>
            </w:r>
            <w:r w:rsidRPr="00FA51B8">
              <w:rPr>
                <w:rFonts w:ascii="Arial" w:hAnsi="Arial" w:cs="Arial"/>
                <w:lang w:val="pt-BR"/>
              </w:rPr>
              <w:t xml:space="preserve"> -   </w:t>
            </w:r>
            <w:r w:rsidR="00DF4BEE">
              <w:rPr>
                <w:rFonts w:ascii="Arial" w:hAnsi="Arial" w:cs="Arial"/>
                <w:lang w:val="pt-BR"/>
              </w:rPr>
              <w:t xml:space="preserve">Specjalista w Dziale Technicznym PZD w Olecku </w:t>
            </w:r>
            <w:r w:rsidR="00DF4BEE">
              <w:rPr>
                <w:rFonts w:ascii="Arial" w:hAnsi="Arial" w:cs="Arial"/>
                <w:lang w:val="pt-BR"/>
              </w:rPr>
              <w:br/>
              <w:t xml:space="preserve"> </w:t>
            </w:r>
            <w:r w:rsidRPr="00FA51B8">
              <w:rPr>
                <w:rFonts w:ascii="Arial" w:hAnsi="Arial" w:cs="Arial"/>
                <w:lang w:val="pt-BR"/>
              </w:rPr>
              <w:t xml:space="preserve">tel.: </w:t>
            </w:r>
            <w:r w:rsidRPr="001D5A0D">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1D5A0D">
              <w:rPr>
                <w:rFonts w:ascii="Arial" w:hAnsi="Arial" w:cs="Arial"/>
                <w:color w:val="1F4E79"/>
                <w:u w:val="single"/>
                <w:lang w:val="pt-BR"/>
              </w:rPr>
              <w:t>pzd@powiat.olecko.pl</w:t>
            </w:r>
          </w:p>
        </w:tc>
      </w:tr>
    </w:tbl>
    <w:p w14:paraId="674316CC"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3" w:name="_Hlk37938975"/>
      <w:r w:rsidRPr="00FA51B8">
        <w:rPr>
          <w:rFonts w:ascii="Arial" w:hAnsi="Arial" w:cs="Arial"/>
          <w:b/>
          <w:caps/>
          <w:kern w:val="32"/>
          <w:lang w:val="x-none" w:eastAsia="x-none"/>
        </w:rPr>
        <w:t>SOBU UDZIELANIA WYJAŚNIEŃ TREŚCI SWZ</w:t>
      </w:r>
      <w:bookmarkEnd w:id="33"/>
    </w:p>
    <w:p w14:paraId="13CE7D8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4" w:name="_Hlk37783375"/>
      <w:bookmarkStart w:id="35"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6" w:name="_Hlk37783409"/>
      <w:bookmarkEnd w:id="34"/>
    </w:p>
    <w:p w14:paraId="73B19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14:paraId="0035192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1011EA6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A5AE62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2C3B97B3"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5"/>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053788E7"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2"/>
    </w:p>
    <w:p w14:paraId="3E8BA790" w14:textId="77777777" w:rsidR="001B365B" w:rsidRPr="00FA51B8" w:rsidRDefault="001D5A0D"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EA80825"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7"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7"/>
    </w:p>
    <w:p w14:paraId="5F4D3C32" w14:textId="4AF76078"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1D5A0D" w:rsidRPr="001D5A0D">
        <w:rPr>
          <w:rFonts w:ascii="Arial" w:hAnsi="Arial" w:cs="Arial"/>
          <w:b/>
          <w:bCs/>
          <w:iCs/>
          <w:color w:val="000000"/>
          <w:lang w:val="x-none" w:eastAsia="x-none"/>
        </w:rPr>
        <w:t>2023-12-1</w:t>
      </w:r>
      <w:r w:rsidR="00CE3AED">
        <w:rPr>
          <w:rFonts w:ascii="Arial" w:hAnsi="Arial" w:cs="Arial"/>
          <w:b/>
          <w:bCs/>
          <w:iCs/>
          <w:color w:val="000000"/>
          <w:lang w:eastAsia="x-none"/>
        </w:rPr>
        <w:t>6</w:t>
      </w:r>
      <w:r w:rsidRPr="00FA51B8">
        <w:rPr>
          <w:rFonts w:ascii="Arial" w:hAnsi="Arial" w:cs="Arial"/>
          <w:bCs/>
          <w:iCs/>
          <w:color w:val="000000"/>
          <w:lang w:val="x-none" w:eastAsia="x-none"/>
        </w:rPr>
        <w:t>.</w:t>
      </w:r>
    </w:p>
    <w:p w14:paraId="310B325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39708FC7" w14:textId="32683A25" w:rsidR="001B365B" w:rsidRPr="00DF4BEE"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2E488E59"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52"/>
      <w:r w:rsidRPr="00FA51B8">
        <w:rPr>
          <w:rFonts w:ascii="Arial" w:hAnsi="Arial" w:cs="Arial"/>
          <w:b/>
          <w:bCs/>
          <w:caps/>
          <w:kern w:val="32"/>
          <w:lang w:val="x-none" w:eastAsia="x-none"/>
        </w:rPr>
        <w:t>Opis sposobu przygotowywania ofert</w:t>
      </w:r>
      <w:bookmarkEnd w:id="38"/>
    </w:p>
    <w:p w14:paraId="3089C9F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3116F11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582AB9D8"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39"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FA51B8">
        <w:rPr>
          <w:rFonts w:ascii="Arial" w:hAnsi="Arial" w:cs="Arial"/>
          <w:bCs/>
          <w:iCs/>
          <w:color w:val="000000"/>
          <w:lang w:eastAsia="x-none"/>
        </w:rPr>
        <w:t>.</w:t>
      </w:r>
    </w:p>
    <w:p w14:paraId="7A2874CC"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0" w:name="_Hlk37839542"/>
      <w:bookmarkStart w:id="41"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0"/>
      <w:bookmarkEnd w:id="41"/>
    </w:p>
    <w:p w14:paraId="7D15B46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2" w:name="_Hlk37939197"/>
      <w:r w:rsidRPr="00FA51B8">
        <w:rPr>
          <w:rFonts w:ascii="Arial" w:hAnsi="Arial" w:cs="Arial"/>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w:t>
      </w:r>
      <w:r w:rsidR="00CF4818" w:rsidRPr="00CF4818">
        <w:rPr>
          <w:rFonts w:ascii="Arial" w:hAnsi="Arial" w:cs="Arial"/>
          <w:bCs/>
          <w:iCs/>
          <w:color w:val="000000"/>
          <w:lang w:val="x-none" w:eastAsia="x-none"/>
        </w:rPr>
        <w:t>t.j. Dz.U. z 2022r. poz. 1233</w:t>
      </w:r>
      <w:r w:rsidRPr="00FA51B8">
        <w:rPr>
          <w:rFonts w:ascii="Arial" w:hAnsi="Arial" w:cs="Arial"/>
          <w:bCs/>
          <w:iCs/>
          <w:color w:val="000000"/>
          <w:lang w:val="x-none" w:eastAsia="x-none"/>
        </w:rPr>
        <w:t>), zwanej dalej „ustawą o zwalczaniu nieuczciwej konkurencji” jeżeli Wykonawca</w:t>
      </w:r>
      <w:bookmarkEnd w:id="42"/>
      <w:r w:rsidRPr="00FA51B8">
        <w:rPr>
          <w:rFonts w:ascii="Arial" w:hAnsi="Arial" w:cs="Arial"/>
          <w:bCs/>
          <w:iCs/>
          <w:color w:val="000000"/>
          <w:lang w:eastAsia="x-none"/>
        </w:rPr>
        <w:t>:</w:t>
      </w:r>
    </w:p>
    <w:p w14:paraId="44B8101E" w14:textId="77777777" w:rsidR="001B365B" w:rsidRPr="00FA51B8" w:rsidRDefault="001B365B" w:rsidP="00C313C5">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644F2A3C" w14:textId="77777777" w:rsidR="001B365B" w:rsidRPr="00FA51B8" w:rsidRDefault="001B365B" w:rsidP="0054445A">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3" w:name="_Hlk37939296"/>
    </w:p>
    <w:p w14:paraId="4C1429BF"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3C925815" w14:textId="77777777" w:rsidR="001B365B" w:rsidRPr="00FA51B8" w:rsidRDefault="001B365B" w:rsidP="0054445A">
      <w:pPr>
        <w:tabs>
          <w:tab w:val="left" w:pos="708"/>
        </w:tabs>
        <w:spacing w:before="120" w:line="360" w:lineRule="auto"/>
        <w:ind w:left="680"/>
        <w:jc w:val="both"/>
        <w:outlineLvl w:val="1"/>
        <w:rPr>
          <w:rFonts w:ascii="Arial" w:hAnsi="Arial" w:cs="Arial"/>
          <w:bCs/>
          <w:iCs/>
          <w:color w:val="000000"/>
          <w:lang w:val="x-none" w:eastAsia="x-none"/>
        </w:rPr>
      </w:pPr>
      <w:bookmarkStart w:id="44" w:name="_Hlk38143710"/>
      <w:r w:rsidRPr="00FA51B8">
        <w:rPr>
          <w:rFonts w:ascii="Arial" w:hAnsi="Arial" w:cs="Arial"/>
          <w:bCs/>
          <w:iCs/>
          <w:color w:val="000000"/>
          <w:lang w:val="x-none" w:eastAsia="x-none"/>
        </w:rPr>
        <w:t>Wykonawca nie może zastrzec informacji, o których mowa w art. 222 ust. 5 ustawy Pzp</w:t>
      </w:r>
      <w:bookmarkEnd w:id="43"/>
      <w:bookmarkEnd w:id="44"/>
      <w:r w:rsidRPr="00FA51B8">
        <w:rPr>
          <w:rFonts w:ascii="Arial" w:hAnsi="Arial" w:cs="Arial"/>
          <w:bCs/>
          <w:iCs/>
          <w:color w:val="000000"/>
          <w:lang w:val="x-none" w:eastAsia="x-none"/>
        </w:rPr>
        <w:t>.</w:t>
      </w:r>
    </w:p>
    <w:p w14:paraId="5549F35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45" w:name="_Hlk37928068"/>
      <w:r w:rsidRPr="00FA51B8">
        <w:rPr>
          <w:rFonts w:ascii="Arial" w:hAnsi="Arial" w:cs="Arial"/>
          <w:bCs/>
          <w:iCs/>
          <w:color w:val="000000"/>
          <w:lang w:val="x-none" w:eastAsia="x-none"/>
        </w:rPr>
        <w:t>Opis sposobu przygotowania oferty składanej w formie elektronicznej lub w postaci elektronicznej</w:t>
      </w:r>
      <w:bookmarkEnd w:id="45"/>
      <w:r w:rsidRPr="00FA51B8">
        <w:rPr>
          <w:rFonts w:ascii="Arial" w:hAnsi="Arial" w:cs="Arial"/>
          <w:bCs/>
          <w:iCs/>
          <w:color w:val="000000"/>
          <w:lang w:eastAsia="x-none"/>
        </w:rPr>
        <w:t>:</w:t>
      </w:r>
    </w:p>
    <w:p w14:paraId="11096F62"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bookmarkStart w:id="46"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6"/>
      <w:r w:rsidRPr="00FA51B8">
        <w:rPr>
          <w:rFonts w:ascii="Arial" w:hAnsi="Arial" w:cs="Arial"/>
          <w:bCs/>
          <w:iCs/>
          <w:color w:val="000000"/>
          <w:lang w:eastAsia="x-none"/>
        </w:rPr>
        <w:t xml:space="preserve"> na karcie Informacje ogólne”;</w:t>
      </w:r>
      <w:bookmarkStart w:id="47" w:name="_Hlk37866441"/>
    </w:p>
    <w:p w14:paraId="3202B21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8" w:name="_Hlk37939646"/>
      <w:bookmarkStart w:id="49" w:name="_Hlk37866474"/>
      <w:bookmarkEnd w:id="47"/>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2C7795CB"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8"/>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0" w:name="_Hlk37939678"/>
    </w:p>
    <w:p w14:paraId="02BA5A60" w14:textId="77777777" w:rsidR="001B365B" w:rsidRPr="00FA51B8" w:rsidRDefault="001B365B" w:rsidP="00C313C5">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49"/>
      <w:bookmarkEnd w:id="50"/>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4229CF3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FA51B8">
        <w:rPr>
          <w:rFonts w:ascii="Arial" w:eastAsia="Calibri" w:hAnsi="Arial" w:cs="Arial"/>
          <w:bCs/>
          <w:iCs/>
          <w:lang w:eastAsia="x-none"/>
        </w:rPr>
        <w:t xml:space="preserve">wszelkie </w:t>
      </w:r>
      <w:bookmarkEnd w:id="52"/>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4" w:name="_Hlk37940112"/>
      <w:bookmarkEnd w:id="53"/>
    </w:p>
    <w:p w14:paraId="59006A78"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0001727C"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5291C04F" w14:textId="77777777" w:rsidR="001B365B" w:rsidRPr="00FA51B8" w:rsidRDefault="001B365B" w:rsidP="00C313C5">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3C8B788F"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55"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4D9CCFD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9"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5"/>
    <w:p w14:paraId="13DDD59B"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405849C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6" w:name="_Toc258314253"/>
      <w:r w:rsidRPr="00FA51B8">
        <w:rPr>
          <w:rFonts w:ascii="Arial" w:hAnsi="Arial" w:cs="Arial"/>
          <w:b/>
          <w:bCs/>
          <w:caps/>
          <w:kern w:val="32"/>
          <w:lang w:val="x-none" w:eastAsia="x-none"/>
        </w:rPr>
        <w:t>Miejsce oraz termin składania i otwarcia ofert</w:t>
      </w:r>
      <w:bookmarkEnd w:id="56"/>
    </w:p>
    <w:p w14:paraId="1612AF5C" w14:textId="2A422FE2"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bookmarkStart w:id="57" w:name="_Hlk37940485"/>
      <w:bookmarkStart w:id="58"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1D5A0D" w:rsidRPr="001D5A0D">
        <w:rPr>
          <w:rFonts w:ascii="Arial" w:hAnsi="Arial" w:cs="Arial"/>
          <w:b/>
          <w:bCs/>
          <w:iCs/>
          <w:color w:val="000000"/>
          <w:lang w:val="x-none" w:eastAsia="x-none"/>
        </w:rPr>
        <w:t>2023-11-1</w:t>
      </w:r>
      <w:r w:rsidR="00CE3AED">
        <w:rPr>
          <w:rFonts w:ascii="Arial" w:hAnsi="Arial" w:cs="Arial"/>
          <w:b/>
          <w:bCs/>
          <w:iCs/>
          <w:color w:val="000000"/>
          <w:lang w:eastAsia="x-none"/>
        </w:rPr>
        <w:t>7</w:t>
      </w:r>
      <w:r w:rsidRPr="00FA51B8">
        <w:rPr>
          <w:rFonts w:ascii="Arial" w:hAnsi="Arial" w:cs="Arial"/>
          <w:bCs/>
          <w:iCs/>
          <w:color w:val="000000"/>
          <w:lang w:val="x-none" w:eastAsia="x-none"/>
        </w:rPr>
        <w:t xml:space="preserve"> do godz. </w:t>
      </w:r>
      <w:bookmarkEnd w:id="57"/>
      <w:bookmarkEnd w:id="58"/>
      <w:r w:rsidR="001D5A0D" w:rsidRPr="001D5A0D">
        <w:rPr>
          <w:rFonts w:ascii="Arial" w:hAnsi="Arial" w:cs="Arial"/>
          <w:b/>
          <w:bCs/>
          <w:iCs/>
          <w:color w:val="000000"/>
          <w:lang w:val="x-none" w:eastAsia="x-none"/>
        </w:rPr>
        <w:t>09:00</w:t>
      </w:r>
      <w:r w:rsidRPr="00FA51B8">
        <w:rPr>
          <w:rFonts w:ascii="Arial" w:hAnsi="Arial" w:cs="Arial"/>
          <w:bCs/>
          <w:iCs/>
          <w:color w:val="000000"/>
          <w:lang w:val="x-none" w:eastAsia="x-none"/>
        </w:rPr>
        <w:t>.</w:t>
      </w:r>
    </w:p>
    <w:p w14:paraId="65DE1704"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eastAsia="x-none"/>
        </w:rPr>
      </w:pPr>
      <w:bookmarkStart w:id="59" w:name="_Toc258314254"/>
      <w:r w:rsidRPr="00FA51B8">
        <w:rPr>
          <w:rFonts w:ascii="Arial" w:hAnsi="Arial" w:cs="Arial"/>
          <w:b/>
          <w:bCs/>
          <w:caps/>
          <w:kern w:val="32"/>
          <w:lang w:eastAsia="x-none"/>
        </w:rPr>
        <w:t>termin otwarcia ofert</w:t>
      </w:r>
    </w:p>
    <w:p w14:paraId="1425CFF2" w14:textId="012668F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1D5A0D" w:rsidRPr="001D5A0D">
        <w:rPr>
          <w:rFonts w:ascii="Arial" w:hAnsi="Arial" w:cs="Arial"/>
          <w:b/>
          <w:bCs/>
          <w:iCs/>
          <w:color w:val="000000"/>
          <w:lang w:val="x-none" w:eastAsia="x-none"/>
        </w:rPr>
        <w:t>2023-11-1</w:t>
      </w:r>
      <w:r w:rsidR="00CE3AED">
        <w:rPr>
          <w:rFonts w:ascii="Arial" w:hAnsi="Arial" w:cs="Arial"/>
          <w:b/>
          <w:bCs/>
          <w:iCs/>
          <w:color w:val="000000"/>
          <w:lang w:eastAsia="x-none"/>
        </w:rPr>
        <w:t>7</w:t>
      </w:r>
      <w:r w:rsidRPr="00FA51B8">
        <w:rPr>
          <w:rFonts w:ascii="Arial" w:hAnsi="Arial" w:cs="Arial"/>
          <w:bCs/>
          <w:iCs/>
          <w:color w:val="000000"/>
          <w:lang w:val="x-none" w:eastAsia="x-none"/>
        </w:rPr>
        <w:t xml:space="preserve"> o godz. </w:t>
      </w:r>
      <w:r w:rsidR="001D5A0D" w:rsidRPr="001D5A0D">
        <w:rPr>
          <w:rFonts w:ascii="Arial" w:hAnsi="Arial" w:cs="Arial"/>
          <w:b/>
          <w:bCs/>
          <w:iCs/>
          <w:color w:val="000000"/>
          <w:lang w:val="x-none" w:eastAsia="x-none"/>
        </w:rPr>
        <w:t>10:00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09A7221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BD2FE5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1874BF87"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1E46932" w14:textId="77777777" w:rsidR="001B365B" w:rsidRPr="00FA51B8" w:rsidRDefault="001B365B" w:rsidP="00C313C5">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42A4841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59"/>
    </w:p>
    <w:p w14:paraId="3C6D74C0"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4E24BB45"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23137E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6539AF9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r w:rsidR="00CF4818">
        <w:rPr>
          <w:rFonts w:ascii="Arial" w:hAnsi="Arial" w:cs="Arial"/>
          <w:bCs/>
          <w:iCs/>
          <w:color w:val="000000"/>
          <w:lang w:eastAsia="x-none"/>
        </w:rPr>
        <w:t xml:space="preserve"> </w:t>
      </w:r>
      <w:r w:rsidR="00CF4818" w:rsidRPr="00CF4818">
        <w:rPr>
          <w:rFonts w:ascii="Arial" w:hAnsi="Arial" w:cs="Arial"/>
          <w:bCs/>
          <w:iCs/>
          <w:color w:val="000000"/>
          <w:lang w:eastAsia="x-none"/>
        </w:rPr>
        <w:t>(t.j. Dz.U. z 2023r. poz. 1570)</w:t>
      </w:r>
      <w:r w:rsidRPr="00FA51B8">
        <w:rPr>
          <w:rFonts w:ascii="Arial" w:hAnsi="Arial" w:cs="Arial"/>
          <w:bCs/>
          <w:iCs/>
          <w:color w:val="000000"/>
          <w:lang w:eastAsia="x-none"/>
        </w:rPr>
        <w:t>.</w:t>
      </w:r>
    </w:p>
    <w:p w14:paraId="71113F3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r w:rsidR="0037523D" w:rsidRPr="0037523D">
        <w:rPr>
          <w:rFonts w:ascii="Arial" w:hAnsi="Arial" w:cs="Arial"/>
          <w:bCs/>
          <w:iCs/>
          <w:color w:val="000000"/>
          <w:lang w:eastAsia="x-none"/>
        </w:rPr>
        <w:t>(t.j. Dz.U. z 2023r. poz. 1570)</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3DB21BC2"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bookmarkStart w:id="60" w:name="_Hlk61113033"/>
      <w:r w:rsidRPr="00FA51B8">
        <w:rPr>
          <w:rFonts w:ascii="Arial" w:hAnsi="Arial" w:cs="Arial"/>
          <w:bCs/>
          <w:iCs/>
          <w:color w:val="000000"/>
          <w:lang w:eastAsia="x-none"/>
        </w:rPr>
        <w:t>Wykonawca</w:t>
      </w:r>
      <w:bookmarkEnd w:id="60"/>
      <w:r w:rsidRPr="00FA51B8">
        <w:rPr>
          <w:rFonts w:ascii="Arial" w:hAnsi="Arial" w:cs="Arial"/>
          <w:bCs/>
          <w:iCs/>
          <w:color w:val="000000"/>
          <w:lang w:eastAsia="x-none"/>
        </w:rPr>
        <w:t xml:space="preserve"> składając ofertę zobowiązany jest:</w:t>
      </w:r>
    </w:p>
    <w:p w14:paraId="74DFBD1C"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4666E0FE"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73D259FF"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7D370CA" w14:textId="77777777" w:rsidR="001B365B" w:rsidRPr="00FA51B8" w:rsidRDefault="001B365B" w:rsidP="00C313C5">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359AD79D"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1"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1"/>
    </w:p>
    <w:p w14:paraId="104E80E6"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FA51B8" w14:paraId="2C56EE4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EB3A962" w14:textId="77777777" w:rsidR="001B365B" w:rsidRPr="00C313C5" w:rsidRDefault="001B365B" w:rsidP="00C313C5">
            <w:pPr>
              <w:spacing w:before="120" w:after="120" w:line="276" w:lineRule="auto"/>
              <w:jc w:val="center"/>
              <w:rPr>
                <w:rFonts w:ascii="Arial" w:hAnsi="Arial" w:cs="Arial"/>
                <w:b/>
              </w:rPr>
            </w:pPr>
            <w:r w:rsidRPr="00C313C5">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D75E66C"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F15A48F"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Waga</w:t>
            </w:r>
          </w:p>
        </w:tc>
      </w:tr>
      <w:tr w:rsidR="001D5A0D" w:rsidRPr="00FA51B8" w14:paraId="7FB47128"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1E00A643"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19F72B37"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3A418C6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60</w:t>
            </w:r>
            <w:r w:rsidRPr="00FA51B8">
              <w:rPr>
                <w:rFonts w:ascii="Arial" w:hAnsi="Arial" w:cs="Arial"/>
              </w:rPr>
              <w:t xml:space="preserve"> %</w:t>
            </w:r>
          </w:p>
        </w:tc>
      </w:tr>
      <w:tr w:rsidR="001D5A0D" w:rsidRPr="00FA51B8" w14:paraId="7F5EEA43"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86603A4" w14:textId="77777777" w:rsidR="001D5A0D" w:rsidRPr="00FA51B8" w:rsidRDefault="001D5A0D" w:rsidP="00A65FAE">
            <w:pPr>
              <w:spacing w:before="60" w:after="120" w:line="360" w:lineRule="auto"/>
              <w:jc w:val="center"/>
              <w:rPr>
                <w:rFonts w:ascii="Arial" w:hAnsi="Arial" w:cs="Arial"/>
              </w:rPr>
            </w:pPr>
            <w:r w:rsidRPr="001D5A0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0CA68B04"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6C2FC329" w14:textId="77777777" w:rsidR="001D5A0D" w:rsidRPr="00FA51B8" w:rsidRDefault="001D5A0D" w:rsidP="00A65FAE">
            <w:pPr>
              <w:spacing w:before="60" w:after="120" w:line="360" w:lineRule="auto"/>
              <w:jc w:val="both"/>
              <w:rPr>
                <w:rFonts w:ascii="Arial" w:hAnsi="Arial" w:cs="Arial"/>
              </w:rPr>
            </w:pPr>
            <w:r w:rsidRPr="001D5A0D">
              <w:rPr>
                <w:rFonts w:ascii="Arial" w:hAnsi="Arial" w:cs="Arial"/>
              </w:rPr>
              <w:t>40</w:t>
            </w:r>
            <w:r w:rsidRPr="00FA51B8">
              <w:rPr>
                <w:rFonts w:ascii="Arial" w:hAnsi="Arial" w:cs="Arial"/>
              </w:rPr>
              <w:t xml:space="preserve"> %</w:t>
            </w:r>
          </w:p>
        </w:tc>
      </w:tr>
    </w:tbl>
    <w:p w14:paraId="774DFB9B" w14:textId="77777777" w:rsidR="001B365B" w:rsidRPr="00FA51B8" w:rsidRDefault="001B365B" w:rsidP="0054445A">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080"/>
      </w:tblGrid>
      <w:tr w:rsidR="001B365B" w:rsidRPr="00FA51B8" w14:paraId="03FB8E41" w14:textId="77777777" w:rsidTr="00DF4BEE">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05BA5F79"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Nr kryterium</w:t>
            </w:r>
          </w:p>
        </w:tc>
        <w:tc>
          <w:tcPr>
            <w:tcW w:w="8080" w:type="dxa"/>
            <w:tcBorders>
              <w:top w:val="single" w:sz="4" w:space="0" w:color="auto"/>
              <w:left w:val="single" w:sz="4" w:space="0" w:color="auto"/>
              <w:bottom w:val="single" w:sz="4" w:space="0" w:color="auto"/>
              <w:right w:val="single" w:sz="4" w:space="0" w:color="auto"/>
            </w:tcBorders>
            <w:shd w:val="clear" w:color="auto" w:fill="F2F2F2"/>
            <w:hideMark/>
          </w:tcPr>
          <w:p w14:paraId="59ED69AA" w14:textId="77777777" w:rsidR="001B365B" w:rsidRPr="00C313C5" w:rsidRDefault="001B365B" w:rsidP="00C313C5">
            <w:pPr>
              <w:spacing w:before="120" w:after="120" w:line="276" w:lineRule="auto"/>
              <w:jc w:val="both"/>
              <w:rPr>
                <w:rFonts w:ascii="Arial" w:hAnsi="Arial" w:cs="Arial"/>
                <w:b/>
              </w:rPr>
            </w:pPr>
            <w:r w:rsidRPr="00C313C5">
              <w:rPr>
                <w:rFonts w:ascii="Arial" w:hAnsi="Arial" w:cs="Arial"/>
                <w:b/>
              </w:rPr>
              <w:t>Wzór</w:t>
            </w:r>
          </w:p>
        </w:tc>
      </w:tr>
      <w:tr w:rsidR="001D5A0D" w:rsidRPr="00FA51B8" w14:paraId="51FA7FB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648D11E0"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1</w:t>
            </w:r>
          </w:p>
        </w:tc>
        <w:tc>
          <w:tcPr>
            <w:tcW w:w="8080" w:type="dxa"/>
            <w:tcBorders>
              <w:top w:val="single" w:sz="4" w:space="0" w:color="auto"/>
              <w:left w:val="single" w:sz="4" w:space="0" w:color="auto"/>
              <w:bottom w:val="single" w:sz="4" w:space="0" w:color="auto"/>
              <w:right w:val="single" w:sz="4" w:space="0" w:color="auto"/>
            </w:tcBorders>
            <w:hideMark/>
          </w:tcPr>
          <w:p w14:paraId="12F3BC68"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Cena</w:t>
            </w:r>
          </w:p>
          <w:p w14:paraId="2B8FA931"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Liczba punktów = ( Cmin/Cof ) * 100 * waga</w:t>
            </w:r>
          </w:p>
          <w:p w14:paraId="415A743F"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gdzie:</w:t>
            </w:r>
          </w:p>
          <w:p w14:paraId="462A7E9C" w14:textId="77777777" w:rsidR="001D5A0D" w:rsidRPr="001D5A0D" w:rsidRDefault="001D5A0D" w:rsidP="00A65FAE">
            <w:pPr>
              <w:spacing w:before="60" w:after="120" w:line="360" w:lineRule="auto"/>
              <w:jc w:val="both"/>
              <w:rPr>
                <w:rFonts w:ascii="Arial" w:hAnsi="Arial" w:cs="Arial"/>
              </w:rPr>
            </w:pPr>
            <w:r w:rsidRPr="001D5A0D">
              <w:rPr>
                <w:rFonts w:ascii="Arial" w:hAnsi="Arial" w:cs="Arial"/>
              </w:rPr>
              <w:t>- Cmin - najniższa cena spośród wszystkich ofert</w:t>
            </w:r>
          </w:p>
          <w:p w14:paraId="67480BD3"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 Cof -  cena podana w ofercie</w:t>
            </w:r>
          </w:p>
        </w:tc>
      </w:tr>
      <w:tr w:rsidR="001D5A0D" w:rsidRPr="00FA51B8" w14:paraId="7A5E942C" w14:textId="77777777" w:rsidTr="00DF4BEE">
        <w:tc>
          <w:tcPr>
            <w:tcW w:w="1418" w:type="dxa"/>
            <w:tcBorders>
              <w:top w:val="single" w:sz="4" w:space="0" w:color="auto"/>
              <w:left w:val="single" w:sz="4" w:space="0" w:color="auto"/>
              <w:bottom w:val="single" w:sz="4" w:space="0" w:color="auto"/>
              <w:right w:val="single" w:sz="4" w:space="0" w:color="auto"/>
            </w:tcBorders>
            <w:hideMark/>
          </w:tcPr>
          <w:p w14:paraId="12032039" w14:textId="77777777" w:rsidR="001D5A0D" w:rsidRPr="00FA51B8" w:rsidRDefault="001D5A0D" w:rsidP="00A65FAE">
            <w:pPr>
              <w:spacing w:before="60" w:after="120" w:line="360" w:lineRule="auto"/>
              <w:jc w:val="both"/>
              <w:rPr>
                <w:rFonts w:ascii="Arial" w:hAnsi="Arial" w:cs="Arial"/>
                <w:b/>
              </w:rPr>
            </w:pPr>
            <w:r w:rsidRPr="001D5A0D">
              <w:rPr>
                <w:rFonts w:ascii="Arial" w:hAnsi="Arial" w:cs="Arial"/>
              </w:rPr>
              <w:t>2</w:t>
            </w:r>
          </w:p>
        </w:tc>
        <w:tc>
          <w:tcPr>
            <w:tcW w:w="8080" w:type="dxa"/>
            <w:tcBorders>
              <w:top w:val="single" w:sz="4" w:space="0" w:color="auto"/>
              <w:left w:val="single" w:sz="4" w:space="0" w:color="auto"/>
              <w:bottom w:val="single" w:sz="4" w:space="0" w:color="auto"/>
              <w:right w:val="single" w:sz="4" w:space="0" w:color="auto"/>
            </w:tcBorders>
            <w:hideMark/>
          </w:tcPr>
          <w:p w14:paraId="1CF7E4C7" w14:textId="77777777" w:rsidR="001D5A0D" w:rsidRPr="00FA51B8" w:rsidRDefault="001D5A0D" w:rsidP="00A65FAE">
            <w:pPr>
              <w:spacing w:before="60" w:after="120" w:line="360" w:lineRule="auto"/>
              <w:rPr>
                <w:rFonts w:ascii="Arial" w:hAnsi="Arial" w:cs="Arial"/>
                <w:b/>
                <w:bCs/>
              </w:rPr>
            </w:pPr>
            <w:r w:rsidRPr="001D5A0D">
              <w:rPr>
                <w:rFonts w:ascii="Arial" w:hAnsi="Arial" w:cs="Arial"/>
                <w:b/>
                <w:bCs/>
              </w:rPr>
              <w:t>Okres gwarancji</w:t>
            </w:r>
          </w:p>
          <w:p w14:paraId="2E767C19"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Liczba punktów = [( Ozn war2 - Xmin.) / (Ozn max2 - Xmin. )]* 100 * waga</w:t>
            </w:r>
          </w:p>
          <w:p w14:paraId="12839CD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gdzie:</w:t>
            </w:r>
          </w:p>
          <w:p w14:paraId="5E25C14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Ozn war2 - okres gwarancji podany w ofercie</w:t>
            </w:r>
          </w:p>
          <w:p w14:paraId="6975CEEC"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l:space="preserve"> - Ozn max2 - najwyższy  okres gwarancji: 84 miesiące </w:t>
            </w:r>
          </w:p>
          <w:p w14:paraId="6790265F"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 Xmin. - wymagany najniższy okres gwarancji: 60 miesięcy</w:t>
            </w:r>
          </w:p>
          <w:p w14:paraId="201D0745" w14:textId="77777777" w:rsidR="00DF4BEE" w:rsidRPr="00415B77" w:rsidRDefault="00DF4BEE" w:rsidP="00DF4BEE">
            <w:pPr>
              <w:spacing w:before="60" w:after="120" w:line="360" w:lineRule="auto"/>
              <w:jc w:val="both"/>
              <w:rPr>
                <w:rFonts w:ascii="Arial" w:hAnsi="Arial" w:cs="Arial"/>
              </w:rPr>
            </w:pPr>
            <w:r w:rsidRPr="00415B77">
              <w:rPr>
                <w:rFonts w:ascii="Arial" w:hAnsi="Arial" w:cs="Arial"/>
              </w:rPr>
              <w:t>Okres gwarancji należy podawać w pełnych miesiącach (w innym przypadku Zamawiający zaokrągli w dół do pełnych miesięcy)</w:t>
            </w:r>
          </w:p>
          <w:p w14:paraId="0DC2846A" w14:textId="14ACA61B" w:rsidR="001D5A0D" w:rsidRPr="00FA51B8" w:rsidRDefault="00DF4BEE" w:rsidP="00DF4BEE">
            <w:pPr>
              <w:spacing w:before="60" w:after="120" w:line="360" w:lineRule="auto"/>
              <w:jc w:val="both"/>
              <w:rPr>
                <w:rFonts w:ascii="Arial" w:hAnsi="Arial" w:cs="Arial"/>
                <w:b/>
              </w:rPr>
            </w:pPr>
            <w:r w:rsidRPr="00415B77">
              <w:rPr>
                <w:rFonts w:ascii="Arial" w:hAnsi="Arial" w:cs="Arial"/>
              </w:rPr>
              <w:t>Okres gwarancji powyżej 84 miesięcy nie będzie punktowany, otrzyma maksymalną liczbę punktów - 40.</w:t>
            </w:r>
          </w:p>
        </w:tc>
      </w:tr>
    </w:tbl>
    <w:p w14:paraId="196748A2" w14:textId="4C179D05"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 Suma punktów uzyskanych za wszystkie kryteria oceny stanowić będzie końcową ocenę danej oferty.</w:t>
      </w:r>
    </w:p>
    <w:p w14:paraId="2A5A3104"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611728D7"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50869765"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566AEEFB" w14:textId="77777777" w:rsidR="001B365B" w:rsidRPr="00FA51B8" w:rsidRDefault="001B365B" w:rsidP="00C313C5">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5F5F0599" w14:textId="77777777" w:rsidR="001B365B" w:rsidRPr="00FA51B8" w:rsidRDefault="001B365B" w:rsidP="00C313C5">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B66A66E" w14:textId="77777777" w:rsidR="001B365B" w:rsidRPr="00FA51B8" w:rsidRDefault="00C313C5" w:rsidP="0054445A">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Cs/>
          <w:iCs/>
          <w:color w:val="000000"/>
          <w:lang w:eastAsia="x-none"/>
        </w:rPr>
        <w:t>Jeżeli</w:t>
      </w:r>
      <w:r w:rsidR="001B365B"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1B365B" w:rsidRPr="00FA51B8">
        <w:rPr>
          <w:rFonts w:ascii="Arial" w:hAnsi="Arial" w:cs="Arial"/>
          <w:bCs/>
          <w:iCs/>
          <w:color w:val="000000"/>
          <w:lang w:eastAsia="x-none"/>
        </w:rPr>
        <w:t>.</w:t>
      </w:r>
    </w:p>
    <w:p w14:paraId="0C0BC0B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39ED4F3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60052BA0"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416784DF"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2" w:name="_Toc258314256"/>
      <w:r w:rsidRPr="00FA51B8">
        <w:rPr>
          <w:rFonts w:ascii="Arial" w:hAnsi="Arial" w:cs="Arial"/>
          <w:b/>
          <w:bCs/>
          <w:caps/>
          <w:kern w:val="32"/>
          <w:lang w:val="x-none" w:eastAsia="x-none"/>
        </w:rPr>
        <w:t>UDZIELENIE ZAMÓWIENIA</w:t>
      </w:r>
      <w:bookmarkEnd w:id="62"/>
    </w:p>
    <w:p w14:paraId="3B61407E"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CF407AE" w14:textId="77777777" w:rsidR="001B365B" w:rsidRPr="00FA51B8" w:rsidRDefault="001B365B" w:rsidP="0054445A">
      <w:pPr>
        <w:numPr>
          <w:ilvl w:val="1"/>
          <w:numId w:val="1"/>
        </w:numPr>
        <w:spacing w:before="120" w:line="360"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FA51B8">
        <w:rPr>
          <w:rFonts w:ascii="Arial" w:hAnsi="Arial" w:cs="Arial"/>
          <w:bCs/>
          <w:iCs/>
          <w:color w:val="000000"/>
          <w:lang w:eastAsia="x-none"/>
        </w:rPr>
        <w:t xml:space="preserve"> </w:t>
      </w:r>
      <w:r w:rsidR="001D5A0D" w:rsidRPr="001D5A0D">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58D752E2" w14:textId="77777777" w:rsidR="001B365B" w:rsidRPr="00FA51B8" w:rsidRDefault="001B365B" w:rsidP="0054445A">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57939C8A" w14:textId="77777777" w:rsidR="001B365B" w:rsidRPr="00FA51B8"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3"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3"/>
    </w:p>
    <w:p w14:paraId="2122AC8F" w14:textId="77777777" w:rsidR="00DF4BEE" w:rsidRPr="00415B77" w:rsidRDefault="00DF4BEE" w:rsidP="00DF4BEE">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DF4BEE" w:rsidRPr="00415B77" w14:paraId="1CDB62C9"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A429D33" w14:textId="77777777" w:rsidR="00DF4BEE" w:rsidRPr="00415B77" w:rsidRDefault="00DF4BEE" w:rsidP="00A65FAE">
            <w:pPr>
              <w:spacing w:before="60" w:after="120" w:line="360" w:lineRule="auto"/>
              <w:jc w:val="center"/>
              <w:rPr>
                <w:rFonts w:ascii="Arial" w:hAnsi="Arial" w:cs="Arial"/>
                <w:bCs/>
              </w:rPr>
            </w:pPr>
            <w:r w:rsidRPr="00415B7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789590A8" w14:textId="77777777" w:rsidR="00DF4BEE" w:rsidRPr="00415B77" w:rsidRDefault="00DF4BEE" w:rsidP="00A65FAE">
            <w:pPr>
              <w:spacing w:before="60" w:after="120" w:line="360" w:lineRule="auto"/>
              <w:jc w:val="both"/>
              <w:rPr>
                <w:rFonts w:ascii="Arial" w:hAnsi="Arial" w:cs="Arial"/>
                <w:bCs/>
              </w:rPr>
            </w:pPr>
            <w:r w:rsidRPr="00415B77">
              <w:rPr>
                <w:rFonts w:ascii="Arial" w:hAnsi="Arial" w:cs="Arial"/>
                <w:bCs/>
              </w:rPr>
              <w:t>Wymagany dokument</w:t>
            </w:r>
          </w:p>
        </w:tc>
      </w:tr>
      <w:tr w:rsidR="00DF4BEE" w:rsidRPr="00415B77" w14:paraId="3913C9FA"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27698646" w14:textId="77777777" w:rsidR="00DF4BEE" w:rsidRPr="00415B77" w:rsidRDefault="00DF4BEE" w:rsidP="00A65FAE">
            <w:pPr>
              <w:spacing w:before="60" w:after="120" w:line="360" w:lineRule="auto"/>
              <w:jc w:val="center"/>
              <w:rPr>
                <w:rFonts w:ascii="Arial" w:hAnsi="Arial" w:cs="Arial"/>
              </w:rPr>
            </w:pPr>
            <w:r w:rsidRPr="00415B7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1650E953" w14:textId="77777777" w:rsidR="00DF4BEE" w:rsidRPr="00415B77" w:rsidRDefault="00DF4BEE" w:rsidP="00A65FAE">
            <w:pPr>
              <w:spacing w:before="60" w:after="60" w:line="360" w:lineRule="auto"/>
              <w:jc w:val="both"/>
              <w:rPr>
                <w:rFonts w:ascii="Arial" w:hAnsi="Arial" w:cs="Arial"/>
                <w:b/>
              </w:rPr>
            </w:pPr>
            <w:r w:rsidRPr="00415B77">
              <w:rPr>
                <w:rFonts w:ascii="Arial" w:hAnsi="Arial" w:cs="Arial"/>
                <w:b/>
              </w:rPr>
              <w:t>Kosztorys ofertowy</w:t>
            </w:r>
          </w:p>
        </w:tc>
      </w:tr>
      <w:tr w:rsidR="00DF4BEE" w:rsidRPr="00415B77" w14:paraId="0C5E9266" w14:textId="77777777" w:rsidTr="00A65FAE">
        <w:tc>
          <w:tcPr>
            <w:tcW w:w="851" w:type="dxa"/>
            <w:tcBorders>
              <w:top w:val="single" w:sz="4" w:space="0" w:color="auto"/>
              <w:left w:val="single" w:sz="4" w:space="0" w:color="auto"/>
              <w:bottom w:val="single" w:sz="4" w:space="0" w:color="auto"/>
              <w:right w:val="single" w:sz="4" w:space="0" w:color="auto"/>
            </w:tcBorders>
            <w:hideMark/>
          </w:tcPr>
          <w:p w14:paraId="473857D5" w14:textId="77777777" w:rsidR="00DF4BEE" w:rsidRPr="00415B77" w:rsidRDefault="00DF4BEE" w:rsidP="00A65FAE">
            <w:pPr>
              <w:spacing w:before="60" w:after="120" w:line="360" w:lineRule="auto"/>
              <w:rPr>
                <w:rFonts w:ascii="Arial" w:hAnsi="Arial" w:cs="Arial"/>
              </w:rPr>
            </w:pPr>
            <w:r w:rsidRPr="00415B7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578E6251" w14:textId="77777777" w:rsidR="00DF4BEE" w:rsidRPr="00415B77" w:rsidRDefault="00DF4BEE" w:rsidP="00A65FAE">
            <w:pPr>
              <w:spacing w:after="40" w:line="360" w:lineRule="auto"/>
              <w:jc w:val="both"/>
              <w:rPr>
                <w:rFonts w:ascii="Arial" w:hAnsi="Arial" w:cs="Arial"/>
                <w:b/>
                <w:bCs/>
              </w:rPr>
            </w:pPr>
            <w:r w:rsidRPr="00415B77">
              <w:rPr>
                <w:rFonts w:ascii="Arial" w:hAnsi="Arial" w:cs="Arial"/>
                <w:b/>
                <w:bCs/>
              </w:rPr>
              <w:t>Harmonogram rzeczowo – finansowy</w:t>
            </w:r>
          </w:p>
        </w:tc>
      </w:tr>
    </w:tbl>
    <w:p w14:paraId="54E93E50" w14:textId="22904F88"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zawrze umowę w sprawie zamówienia publicznego, w terminie i na zasadach określonych w art. 308 ust. 2 i 3 ustawy Pzp.</w:t>
      </w:r>
    </w:p>
    <w:p w14:paraId="13085749"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4209454A"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78B40371" w14:textId="77777777" w:rsidR="001B365B" w:rsidRPr="00FA51B8" w:rsidRDefault="001B365B" w:rsidP="0054445A">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19F1633" w14:textId="77777777" w:rsidR="00DF4BEE" w:rsidRPr="00415B77" w:rsidRDefault="001B365B" w:rsidP="00DF4BEE">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DF4BEE" w:rsidRPr="00415B77">
        <w:rPr>
          <w:rFonts w:ascii="Arial" w:hAnsi="Arial" w:cs="Arial"/>
          <w:bCs/>
          <w:iCs/>
          <w:color w:val="000000"/>
        </w:rPr>
        <w:t>skutkować będzie zastosowaniem przez Zamawiającego procedury określonej w art. 263 ustawy Pzp.</w:t>
      </w:r>
    </w:p>
    <w:p w14:paraId="4EC9FFB0" w14:textId="77777777" w:rsidR="008F4C00" w:rsidRDefault="001B365B" w:rsidP="0054445A">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4"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4"/>
    </w:p>
    <w:p w14:paraId="3662E0C0" w14:textId="41F6E458" w:rsidR="001B365B" w:rsidRPr="008F4C00" w:rsidRDefault="00DF4BEE" w:rsidP="00DF4BEE">
      <w:pPr>
        <w:tabs>
          <w:tab w:val="left" w:pos="426"/>
        </w:tabs>
        <w:spacing w:before="120" w:line="360" w:lineRule="auto"/>
        <w:ind w:left="426" w:hanging="568"/>
        <w:jc w:val="both"/>
        <w:outlineLvl w:val="1"/>
        <w:rPr>
          <w:rFonts w:ascii="Arial" w:hAnsi="Arial" w:cs="Arial"/>
          <w:bCs/>
          <w:iCs/>
          <w:color w:val="000000"/>
          <w:lang w:eastAsia="x-none"/>
        </w:rPr>
      </w:pPr>
      <w:r>
        <w:rPr>
          <w:rFonts w:ascii="Arial" w:hAnsi="Arial" w:cs="Arial"/>
          <w:bCs/>
          <w:iCs/>
          <w:color w:val="000000"/>
          <w:lang w:eastAsia="x-none"/>
        </w:rPr>
        <w:t xml:space="preserve">25.1. </w:t>
      </w:r>
      <w:r w:rsidR="001D5A0D" w:rsidRPr="008F4C00">
        <w:rPr>
          <w:rFonts w:ascii="Arial" w:hAnsi="Arial" w:cs="Arial"/>
          <w:bCs/>
          <w:iCs/>
          <w:color w:val="000000"/>
          <w:lang w:val="x-none" w:eastAsia="x-none"/>
        </w:rPr>
        <w:t>W danym postępowaniu wniesienie zabezpieczenie należytego wykonania umowy nie jest wymagane.</w:t>
      </w:r>
    </w:p>
    <w:p w14:paraId="0A54E91D"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5" w:name="_Toc258314259"/>
      <w:r w:rsidRPr="00FA51B8">
        <w:rPr>
          <w:rFonts w:ascii="Arial" w:hAnsi="Arial" w:cs="Arial"/>
          <w:b/>
          <w:bCs/>
          <w:caps/>
          <w:kern w:val="32"/>
          <w:lang w:eastAsia="x-none"/>
        </w:rPr>
        <w:t xml:space="preserve">projektowane postanowienia </w:t>
      </w:r>
      <w:r w:rsidRPr="00FA51B8">
        <w:rPr>
          <w:rFonts w:ascii="Arial" w:hAnsi="Arial" w:cs="Arial"/>
          <w:b/>
          <w:bCs/>
          <w:caps/>
          <w:kern w:val="32"/>
          <w:lang w:val="x-none" w:eastAsia="x-none"/>
        </w:rPr>
        <w:t xml:space="preserve">umowy w sprawie zamówienia publicznego, </w:t>
      </w:r>
      <w:r w:rsidRPr="00FA51B8">
        <w:rPr>
          <w:rFonts w:ascii="Arial" w:hAnsi="Arial" w:cs="Arial"/>
          <w:b/>
          <w:bCs/>
          <w:caps/>
          <w:kern w:val="32"/>
          <w:lang w:eastAsia="x-none"/>
        </w:rPr>
        <w:t xml:space="preserve">które zostaną wprowadzone do umowy w </w:t>
      </w:r>
      <w:r w:rsidRPr="00FA51B8">
        <w:rPr>
          <w:rFonts w:ascii="Arial" w:hAnsi="Arial" w:cs="Arial"/>
          <w:b/>
          <w:bCs/>
          <w:caps/>
          <w:kern w:val="32"/>
          <w:lang w:val="x-none" w:eastAsia="x-none"/>
        </w:rPr>
        <w:t>sprawie zamówienia publicznego</w:t>
      </w:r>
      <w:bookmarkEnd w:id="65"/>
    </w:p>
    <w:p w14:paraId="767FBC5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Wzór umowy stanowi załącznik do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 xml:space="preserve">. </w:t>
      </w:r>
    </w:p>
    <w:p w14:paraId="64753725"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bookmarkStart w:id="66" w:name="_Toc258314260"/>
      <w:r w:rsidRPr="00FA51B8">
        <w:rPr>
          <w:rFonts w:ascii="Arial" w:hAnsi="Arial" w:cs="Arial"/>
          <w:b/>
          <w:bCs/>
          <w:caps/>
          <w:kern w:val="32"/>
          <w:lang w:val="x-none" w:eastAsia="x-none"/>
        </w:rPr>
        <w:t xml:space="preserve">Pouczenie o </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rodkach ochrony prawnej przysługuj</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cych Wykonawcy</w:t>
      </w:r>
      <w:bookmarkEnd w:id="66"/>
    </w:p>
    <w:p w14:paraId="7FD179C1" w14:textId="77777777" w:rsidR="001B365B" w:rsidRPr="00FA51B8" w:rsidRDefault="001B365B" w:rsidP="0054445A">
      <w:pPr>
        <w:tabs>
          <w:tab w:val="left" w:pos="708"/>
        </w:tabs>
        <w:spacing w:before="120" w:line="360"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238CFDC"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Aukcja elektroniczna</w:t>
      </w:r>
    </w:p>
    <w:p w14:paraId="788AF061" w14:textId="77777777" w:rsidR="001B365B" w:rsidRPr="00FA51B8" w:rsidRDefault="001B365B" w:rsidP="0054445A">
      <w:pPr>
        <w:spacing w:before="120" w:line="360" w:lineRule="auto"/>
        <w:ind w:left="426"/>
        <w:jc w:val="both"/>
        <w:outlineLvl w:val="1"/>
        <w:rPr>
          <w:rFonts w:ascii="Arial" w:hAnsi="Arial" w:cs="Arial"/>
          <w:bCs/>
          <w:iCs/>
          <w:color w:val="000000"/>
          <w:lang w:val="x-none" w:eastAsia="x-none"/>
        </w:rPr>
      </w:pPr>
      <w:r w:rsidRPr="00DF4BEE">
        <w:rPr>
          <w:rFonts w:ascii="Arial" w:hAnsi="Arial" w:cs="Arial"/>
          <w:bCs/>
          <w:iCs/>
          <w:color w:val="000000"/>
          <w:lang w:eastAsia="x-none"/>
        </w:rPr>
        <w:t xml:space="preserve">Zamawiający </w:t>
      </w:r>
      <w:r w:rsidRPr="00DF4BEE">
        <w:rPr>
          <w:rFonts w:ascii="Arial" w:hAnsi="Arial" w:cs="Arial"/>
          <w:bCs/>
          <w:iCs/>
          <w:color w:val="000000"/>
          <w:lang w:val="x-none" w:eastAsia="x-none"/>
        </w:rPr>
        <w:t>nie przewiduje przeprowadzenia aukcji elektronicznej, o której mowa w art. 308 ust. 1 ustawy Pzp.</w:t>
      </w:r>
    </w:p>
    <w:p w14:paraId="0534A1B1" w14:textId="77777777" w:rsidR="001B365B" w:rsidRPr="00FA51B8" w:rsidRDefault="001B365B" w:rsidP="0054445A">
      <w:pPr>
        <w:numPr>
          <w:ilvl w:val="0"/>
          <w:numId w:val="29"/>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eastAsia="x-none"/>
        </w:rPr>
        <w:t>Ochrona danych osobowych</w:t>
      </w:r>
    </w:p>
    <w:p w14:paraId="4F2BBEDE"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bookmarkStart w:id="67" w:name="_Hlk515367328"/>
      <w:r w:rsidRPr="00FA51B8">
        <w:rPr>
          <w:rFonts w:ascii="Arial" w:hAnsi="Arial" w:cs="Arial"/>
          <w:bCs/>
          <w:iCs/>
          <w:color w:val="000000"/>
          <w:lang w:eastAsia="x-none"/>
        </w:rPr>
        <w:t>Zamawiający</w:t>
      </w:r>
      <w:r w:rsidRPr="00FA51B8">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FA51B8">
        <w:rPr>
          <w:rFonts w:ascii="Arial" w:hAnsi="Arial" w:cs="Arial"/>
          <w:bCs/>
          <w:iCs/>
          <w:color w:val="000000"/>
          <w:lang w:eastAsia="x-none"/>
        </w:rPr>
        <w:t>.</w:t>
      </w:r>
    </w:p>
    <w:p w14:paraId="5C4633FF" w14:textId="77777777" w:rsidR="001B365B" w:rsidRPr="00FA51B8" w:rsidRDefault="001B365B" w:rsidP="0054445A">
      <w:pPr>
        <w:numPr>
          <w:ilvl w:val="1"/>
          <w:numId w:val="29"/>
        </w:numPr>
        <w:spacing w:before="120" w:line="360" w:lineRule="auto"/>
        <w:ind w:hanging="896"/>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0C45A651"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1D5A0D" w:rsidRPr="001D5A0D">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1D5A0D" w:rsidRPr="001D5A0D">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12</w:t>
      </w:r>
      <w:r w:rsidRPr="00FA51B8">
        <w:rPr>
          <w:rFonts w:ascii="Arial" w:hAnsi="Arial" w:cs="Arial"/>
          <w:color w:val="000000"/>
          <w:lang w:val="x-none" w:eastAsia="x-none"/>
        </w:rPr>
        <w:t xml:space="preserve"> , </w:t>
      </w:r>
      <w:r w:rsidR="001D5A0D" w:rsidRPr="001D5A0D">
        <w:rPr>
          <w:rFonts w:ascii="Arial" w:hAnsi="Arial" w:cs="Arial"/>
          <w:color w:val="000000"/>
          <w:lang w:val="x-none" w:eastAsia="x-none"/>
        </w:rPr>
        <w:t>19-400</w:t>
      </w:r>
      <w:r w:rsidRPr="00FA51B8">
        <w:rPr>
          <w:rFonts w:ascii="Arial" w:hAnsi="Arial" w:cs="Arial"/>
          <w:color w:val="000000"/>
          <w:lang w:val="x-none" w:eastAsia="x-none"/>
        </w:rPr>
        <w:t xml:space="preserve"> </w:t>
      </w:r>
      <w:r w:rsidR="001D5A0D" w:rsidRPr="001D5A0D">
        <w:rPr>
          <w:rFonts w:ascii="Arial" w:hAnsi="Arial" w:cs="Arial"/>
          <w:color w:val="000000"/>
          <w:lang w:val="x-none" w:eastAsia="x-none"/>
        </w:rPr>
        <w:t>Olecko</w:t>
      </w:r>
      <w:r w:rsidRPr="00FA51B8">
        <w:rPr>
          <w:rFonts w:ascii="Arial" w:hAnsi="Arial" w:cs="Arial"/>
          <w:bCs/>
          <w:iCs/>
          <w:color w:val="000000"/>
          <w:lang w:eastAsia="x-none"/>
        </w:rPr>
        <w:t>.</w:t>
      </w:r>
    </w:p>
    <w:p w14:paraId="670A1B62" w14:textId="6BC382CA" w:rsidR="001B365B" w:rsidRPr="00FA51B8" w:rsidRDefault="001B365B" w:rsidP="00C313C5">
      <w:p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1D5A0D" w:rsidRPr="001D5A0D">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hyperlink r:id="rId10" w:history="1">
        <w:r w:rsidR="00DF4BEE" w:rsidRPr="00247342">
          <w:rPr>
            <w:rStyle w:val="Hipercze"/>
            <w:rFonts w:ascii="Arial" w:eastAsia="Calibri" w:hAnsi="Arial" w:cs="Arial"/>
            <w:lang w:val="pt-BR" w:eastAsia="en-US"/>
          </w:rPr>
          <w:t>pzd@powiat.olecko.pl</w:t>
        </w:r>
      </w:hyperlink>
      <w:r w:rsidR="00DF4BEE">
        <w:rPr>
          <w:rFonts w:ascii="Arial" w:eastAsia="Calibri" w:hAnsi="Arial" w:cs="Arial"/>
          <w:color w:val="000000"/>
          <w:lang w:val="pt-BR" w:eastAsia="en-US"/>
        </w:rPr>
        <w:t xml:space="preserve"> </w:t>
      </w:r>
    </w:p>
    <w:p w14:paraId="09C97405" w14:textId="06B11399"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11" w:history="1">
        <w:r w:rsidR="00DF4BEE" w:rsidRPr="00247342">
          <w:rPr>
            <w:rStyle w:val="Hipercze"/>
            <w:rFonts w:ascii="Arial" w:hAnsi="Arial" w:cs="Arial"/>
            <w:lang w:val="x-none" w:eastAsia="x-none"/>
          </w:rPr>
          <w:t>iod_pzd@powiat.olecko.pl</w:t>
        </w:r>
      </w:hyperlink>
      <w:r w:rsidR="00DF4BEE">
        <w:rPr>
          <w:rFonts w:ascii="Arial" w:hAnsi="Arial" w:cs="Arial"/>
          <w:color w:val="000000"/>
          <w:lang w:eastAsia="x-none"/>
        </w:rPr>
        <w:t xml:space="preserve"> </w:t>
      </w:r>
      <w:r w:rsidRPr="00FA51B8">
        <w:rPr>
          <w:rFonts w:ascii="Arial" w:hAnsi="Arial" w:cs="Arial"/>
          <w:bCs/>
          <w:iCs/>
          <w:color w:val="000000"/>
          <w:lang w:eastAsia="x-none"/>
        </w:rPr>
        <w:t>;</w:t>
      </w:r>
    </w:p>
    <w:p w14:paraId="10748922" w14:textId="16508652"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1D5A0D" w:rsidRPr="001D5A0D">
        <w:rPr>
          <w:rFonts w:ascii="Arial" w:hAnsi="Arial" w:cs="Arial"/>
          <w:b/>
          <w:color w:val="000000"/>
          <w:lang w:val="x-none" w:eastAsia="x-none"/>
        </w:rPr>
        <w:t>Przebudowa drogi powiatowej nr 1</w:t>
      </w:r>
      <w:r w:rsidR="00CE3AED">
        <w:rPr>
          <w:rFonts w:ascii="Arial" w:hAnsi="Arial" w:cs="Arial"/>
          <w:b/>
          <w:color w:val="000000"/>
          <w:lang w:eastAsia="x-none"/>
        </w:rPr>
        <w:t>802</w:t>
      </w:r>
      <w:r w:rsidR="001D5A0D" w:rsidRPr="001D5A0D">
        <w:rPr>
          <w:rFonts w:ascii="Arial" w:hAnsi="Arial" w:cs="Arial"/>
          <w:b/>
          <w:color w:val="000000"/>
          <w:lang w:val="x-none" w:eastAsia="x-none"/>
        </w:rPr>
        <w:t xml:space="preserve">N </w:t>
      </w:r>
      <w:r w:rsidR="00CE3AED">
        <w:rPr>
          <w:rFonts w:ascii="Arial" w:hAnsi="Arial" w:cs="Arial"/>
          <w:b/>
          <w:color w:val="000000"/>
          <w:lang w:eastAsia="x-none"/>
        </w:rPr>
        <w:t xml:space="preserve">w miejscowości Monety </w:t>
      </w:r>
      <w:r w:rsidRPr="00FA51B8">
        <w:rPr>
          <w:rFonts w:ascii="Arial" w:hAnsi="Arial" w:cs="Arial"/>
          <w:bCs/>
          <w:iCs/>
          <w:color w:val="000000"/>
          <w:lang w:eastAsia="x-none"/>
        </w:rPr>
        <w:t xml:space="preserve">– znak sprawy: </w:t>
      </w:r>
      <w:r w:rsidR="001D5A0D" w:rsidRPr="001D5A0D">
        <w:rPr>
          <w:rFonts w:ascii="Arial" w:hAnsi="Arial" w:cs="Arial"/>
          <w:b/>
          <w:bCs/>
          <w:iCs/>
          <w:color w:val="000000"/>
          <w:lang w:eastAsia="x-none"/>
        </w:rPr>
        <w:t>PZ</w:t>
      </w:r>
      <w:r w:rsidR="00BD3CD3">
        <w:rPr>
          <w:rFonts w:ascii="Arial" w:hAnsi="Arial" w:cs="Arial"/>
          <w:b/>
          <w:bCs/>
          <w:iCs/>
          <w:color w:val="000000"/>
          <w:lang w:eastAsia="x-none"/>
        </w:rPr>
        <w:t>D</w:t>
      </w:r>
      <w:r w:rsidR="001D5A0D" w:rsidRPr="001D5A0D">
        <w:rPr>
          <w:rFonts w:ascii="Arial" w:hAnsi="Arial" w:cs="Arial"/>
          <w:b/>
          <w:bCs/>
          <w:iCs/>
          <w:color w:val="000000"/>
          <w:lang w:eastAsia="x-none"/>
        </w:rPr>
        <w:t>.III.342/2</w:t>
      </w:r>
      <w:r w:rsidR="00CE3AED">
        <w:rPr>
          <w:rFonts w:ascii="Arial" w:hAnsi="Arial" w:cs="Arial"/>
          <w:b/>
          <w:bCs/>
          <w:iCs/>
          <w:color w:val="000000"/>
          <w:lang w:eastAsia="x-none"/>
        </w:rPr>
        <w:t>9</w:t>
      </w:r>
      <w:r w:rsidR="001D5A0D" w:rsidRPr="001D5A0D">
        <w:rPr>
          <w:rFonts w:ascii="Arial" w:hAnsi="Arial" w:cs="Arial"/>
          <w:b/>
          <w:bCs/>
          <w:iCs/>
          <w:color w:val="000000"/>
          <w:lang w:eastAsia="x-none"/>
        </w:rPr>
        <w:t>/23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61BDA25C"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430A886D" w14:textId="77777777" w:rsidR="001B365B" w:rsidRPr="00FA51B8" w:rsidRDefault="001B365B" w:rsidP="00C313C5">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62091BF"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FA51B8">
        <w:rPr>
          <w:rFonts w:ascii="Arial" w:hAnsi="Arial" w:cs="Arial"/>
          <w:bCs/>
          <w:iCs/>
          <w:color w:val="000000"/>
          <w:lang w:eastAsia="x-none"/>
        </w:rPr>
        <w:t>:</w:t>
      </w:r>
    </w:p>
    <w:p w14:paraId="2A83FF31"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4E1B41F" w14:textId="77777777" w:rsidR="001B365B" w:rsidRPr="00FA51B8" w:rsidRDefault="001B365B" w:rsidP="00C313C5">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1C7E162" w14:textId="77777777" w:rsidR="001B365B" w:rsidRPr="00FA51B8" w:rsidRDefault="001B365B" w:rsidP="0054445A">
      <w:pPr>
        <w:numPr>
          <w:ilvl w:val="1"/>
          <w:numId w:val="29"/>
        </w:numPr>
        <w:spacing w:before="120" w:line="360" w:lineRule="auto"/>
        <w:ind w:left="709" w:hanging="709"/>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informuje, że;</w:t>
      </w:r>
    </w:p>
    <w:p w14:paraId="6C1E1117"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8828ACE"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313DD86"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C262B9B"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F63AF8C"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5E5290AF" w14:textId="77777777" w:rsidR="001B365B" w:rsidRPr="00FA51B8" w:rsidRDefault="001B365B" w:rsidP="00C313C5">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391E215A" w14:textId="77777777" w:rsidR="001B365B" w:rsidRDefault="001B365B" w:rsidP="0054445A">
      <w:pPr>
        <w:spacing w:before="60" w:after="120" w:line="360"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
        <w:gridCol w:w="8613"/>
        <w:gridCol w:w="34"/>
      </w:tblGrid>
      <w:tr w:rsidR="00DF4BEE" w:rsidRPr="00415B77" w14:paraId="2F91C2EF"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8E79A16"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Nr</w:t>
            </w:r>
          </w:p>
        </w:tc>
        <w:tc>
          <w:tcPr>
            <w:tcW w:w="8636" w:type="dxa"/>
            <w:gridSpan w:val="2"/>
            <w:tcBorders>
              <w:top w:val="single" w:sz="4" w:space="0" w:color="auto"/>
              <w:left w:val="single" w:sz="4" w:space="0" w:color="auto"/>
              <w:bottom w:val="single" w:sz="4" w:space="0" w:color="auto"/>
              <w:right w:val="single" w:sz="4" w:space="0" w:color="auto"/>
            </w:tcBorders>
            <w:hideMark/>
          </w:tcPr>
          <w:p w14:paraId="380EEC73"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załącznika</w:t>
            </w:r>
          </w:p>
        </w:tc>
      </w:tr>
      <w:tr w:rsidR="00DF4BEE" w:rsidRPr="00415B77" w14:paraId="56965BF1"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hideMark/>
          </w:tcPr>
          <w:p w14:paraId="05F0056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1</w:t>
            </w:r>
          </w:p>
        </w:tc>
        <w:tc>
          <w:tcPr>
            <w:tcW w:w="8636" w:type="dxa"/>
            <w:gridSpan w:val="2"/>
            <w:tcBorders>
              <w:top w:val="single" w:sz="4" w:space="0" w:color="auto"/>
              <w:left w:val="single" w:sz="4" w:space="0" w:color="auto"/>
              <w:bottom w:val="single" w:sz="4" w:space="0" w:color="auto"/>
              <w:right w:val="single" w:sz="4" w:space="0" w:color="auto"/>
            </w:tcBorders>
            <w:hideMark/>
          </w:tcPr>
          <w:p w14:paraId="640CB55B"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o niepodleganiu wykluczeniu oraz spełnianiu warunków udziału</w:t>
            </w:r>
          </w:p>
        </w:tc>
      </w:tr>
      <w:tr w:rsidR="00DF4BEE" w:rsidRPr="00415B77" w14:paraId="5E93C266" w14:textId="77777777" w:rsidTr="00BD3CD3">
        <w:trPr>
          <w:gridAfter w:val="1"/>
          <w:wAfter w:w="34" w:type="dxa"/>
        </w:trPr>
        <w:tc>
          <w:tcPr>
            <w:tcW w:w="828" w:type="dxa"/>
            <w:tcBorders>
              <w:top w:val="single" w:sz="4" w:space="0" w:color="auto"/>
              <w:left w:val="single" w:sz="4" w:space="0" w:color="auto"/>
              <w:bottom w:val="single" w:sz="4" w:space="0" w:color="auto"/>
              <w:right w:val="single" w:sz="4" w:space="0" w:color="auto"/>
            </w:tcBorders>
          </w:tcPr>
          <w:p w14:paraId="61521E5D"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2</w:t>
            </w:r>
          </w:p>
        </w:tc>
        <w:tc>
          <w:tcPr>
            <w:tcW w:w="8636" w:type="dxa"/>
            <w:gridSpan w:val="2"/>
            <w:tcBorders>
              <w:top w:val="single" w:sz="4" w:space="0" w:color="auto"/>
              <w:left w:val="single" w:sz="4" w:space="0" w:color="auto"/>
              <w:bottom w:val="single" w:sz="4" w:space="0" w:color="auto"/>
              <w:right w:val="single" w:sz="4" w:space="0" w:color="auto"/>
            </w:tcBorders>
          </w:tcPr>
          <w:p w14:paraId="2663D29E"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robót budowlanych</w:t>
            </w:r>
          </w:p>
        </w:tc>
      </w:tr>
      <w:tr w:rsidR="00DF4BEE" w:rsidRPr="00415B77" w14:paraId="26988FD2"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7C3847E9"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3</w:t>
            </w:r>
          </w:p>
        </w:tc>
        <w:tc>
          <w:tcPr>
            <w:tcW w:w="8647" w:type="dxa"/>
            <w:gridSpan w:val="2"/>
            <w:tcBorders>
              <w:top w:val="single" w:sz="4" w:space="0" w:color="auto"/>
              <w:left w:val="single" w:sz="4" w:space="0" w:color="auto"/>
              <w:bottom w:val="single" w:sz="4" w:space="0" w:color="auto"/>
              <w:right w:val="single" w:sz="4" w:space="0" w:color="auto"/>
            </w:tcBorders>
          </w:tcPr>
          <w:p w14:paraId="162BBA58"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Wykaz osób</w:t>
            </w:r>
          </w:p>
        </w:tc>
      </w:tr>
      <w:tr w:rsidR="00DF4BEE" w:rsidRPr="00415B77" w14:paraId="60CCDE33"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5D23A90"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4</w:t>
            </w:r>
          </w:p>
        </w:tc>
        <w:tc>
          <w:tcPr>
            <w:tcW w:w="8647" w:type="dxa"/>
            <w:gridSpan w:val="2"/>
            <w:tcBorders>
              <w:top w:val="single" w:sz="4" w:space="0" w:color="auto"/>
              <w:left w:val="single" w:sz="4" w:space="0" w:color="auto"/>
              <w:bottom w:val="single" w:sz="4" w:space="0" w:color="auto"/>
              <w:right w:val="single" w:sz="4" w:space="0" w:color="auto"/>
            </w:tcBorders>
            <w:hideMark/>
          </w:tcPr>
          <w:p w14:paraId="2D1D86E6"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Zobowiązanie podmiotu udostępniającego zasoby</w:t>
            </w:r>
            <w:r>
              <w:rPr>
                <w:rFonts w:ascii="Arial" w:hAnsi="Arial" w:cs="Arial"/>
              </w:rPr>
              <w:t xml:space="preserve"> (jeżeli dotyczy)</w:t>
            </w:r>
          </w:p>
        </w:tc>
      </w:tr>
      <w:tr w:rsidR="00DF4BEE" w:rsidRPr="00415B77" w14:paraId="68E556B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2E7530A8"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5</w:t>
            </w:r>
          </w:p>
        </w:tc>
        <w:tc>
          <w:tcPr>
            <w:tcW w:w="8647" w:type="dxa"/>
            <w:gridSpan w:val="2"/>
            <w:tcBorders>
              <w:top w:val="single" w:sz="4" w:space="0" w:color="auto"/>
              <w:left w:val="single" w:sz="4" w:space="0" w:color="auto"/>
              <w:bottom w:val="single" w:sz="4" w:space="0" w:color="auto"/>
              <w:right w:val="single" w:sz="4" w:space="0" w:color="auto"/>
            </w:tcBorders>
            <w:hideMark/>
          </w:tcPr>
          <w:p w14:paraId="60D8669C"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podmiotu udostępniającego zasoby</w:t>
            </w:r>
            <w:r>
              <w:rPr>
                <w:rFonts w:ascii="Arial" w:hAnsi="Arial" w:cs="Arial"/>
              </w:rPr>
              <w:t xml:space="preserve"> (jeżeli dotyczy)</w:t>
            </w:r>
          </w:p>
        </w:tc>
      </w:tr>
      <w:tr w:rsidR="00DF4BEE" w:rsidRPr="00415B77" w14:paraId="5DEA84AF" w14:textId="77777777" w:rsidTr="00BD3CD3">
        <w:tc>
          <w:tcPr>
            <w:tcW w:w="851" w:type="dxa"/>
            <w:gridSpan w:val="2"/>
            <w:tcBorders>
              <w:top w:val="single" w:sz="4" w:space="0" w:color="auto"/>
              <w:left w:val="single" w:sz="4" w:space="0" w:color="auto"/>
              <w:bottom w:val="single" w:sz="4" w:space="0" w:color="auto"/>
              <w:right w:val="single" w:sz="4" w:space="0" w:color="auto"/>
            </w:tcBorders>
            <w:hideMark/>
          </w:tcPr>
          <w:p w14:paraId="413DC2B1"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6</w:t>
            </w:r>
          </w:p>
        </w:tc>
        <w:tc>
          <w:tcPr>
            <w:tcW w:w="8647" w:type="dxa"/>
            <w:gridSpan w:val="2"/>
            <w:tcBorders>
              <w:top w:val="single" w:sz="4" w:space="0" w:color="auto"/>
              <w:left w:val="single" w:sz="4" w:space="0" w:color="auto"/>
              <w:bottom w:val="single" w:sz="4" w:space="0" w:color="auto"/>
              <w:right w:val="single" w:sz="4" w:space="0" w:color="auto"/>
            </w:tcBorders>
            <w:hideMark/>
          </w:tcPr>
          <w:p w14:paraId="7962C9F4" w14:textId="77777777" w:rsidR="00DF4BEE" w:rsidRPr="00415B77" w:rsidRDefault="00DF4BEE" w:rsidP="00A65FAE">
            <w:pPr>
              <w:spacing w:before="60" w:after="120" w:line="360" w:lineRule="auto"/>
              <w:jc w:val="both"/>
              <w:rPr>
                <w:rFonts w:ascii="Arial" w:hAnsi="Arial" w:cs="Arial"/>
                <w:b/>
              </w:rPr>
            </w:pPr>
            <w:r w:rsidRPr="00415B77">
              <w:rPr>
                <w:rFonts w:ascii="Arial" w:hAnsi="Arial" w:cs="Arial"/>
              </w:rPr>
              <w:t>Oświadczenie wykonawców wspólnie ubiegających się o udzielenie zamówienia</w:t>
            </w:r>
            <w:r>
              <w:rPr>
                <w:rFonts w:ascii="Arial" w:hAnsi="Arial" w:cs="Arial"/>
              </w:rPr>
              <w:t xml:space="preserve"> (jeżeli dotyczy)</w:t>
            </w:r>
          </w:p>
        </w:tc>
      </w:tr>
      <w:tr w:rsidR="00DF4BEE" w:rsidRPr="00415B77" w14:paraId="7B23FE2A"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08F10EE9" w14:textId="77777777" w:rsidR="00DF4BEE" w:rsidRPr="00415B77" w:rsidRDefault="00DF4BEE" w:rsidP="00A65FAE">
            <w:pPr>
              <w:spacing w:before="60" w:after="120" w:line="360" w:lineRule="auto"/>
              <w:jc w:val="both"/>
              <w:rPr>
                <w:rFonts w:ascii="Arial" w:hAnsi="Arial" w:cs="Arial"/>
              </w:rPr>
            </w:pPr>
            <w:r>
              <w:rPr>
                <w:rFonts w:ascii="Arial" w:hAnsi="Arial" w:cs="Arial"/>
              </w:rPr>
              <w:t>7</w:t>
            </w:r>
          </w:p>
        </w:tc>
        <w:tc>
          <w:tcPr>
            <w:tcW w:w="8647" w:type="dxa"/>
            <w:gridSpan w:val="2"/>
            <w:tcBorders>
              <w:top w:val="single" w:sz="4" w:space="0" w:color="auto"/>
              <w:left w:val="single" w:sz="4" w:space="0" w:color="auto"/>
              <w:bottom w:val="single" w:sz="4" w:space="0" w:color="auto"/>
              <w:right w:val="single" w:sz="4" w:space="0" w:color="auto"/>
            </w:tcBorders>
          </w:tcPr>
          <w:p w14:paraId="22D5B240" w14:textId="77777777" w:rsidR="00DF4BEE" w:rsidRPr="00415B77" w:rsidRDefault="00DF4BEE" w:rsidP="00A65FAE">
            <w:pPr>
              <w:spacing w:before="60" w:after="120" w:line="360" w:lineRule="auto"/>
              <w:jc w:val="both"/>
              <w:rPr>
                <w:rFonts w:ascii="Arial" w:hAnsi="Arial" w:cs="Arial"/>
              </w:rPr>
            </w:pPr>
            <w:r>
              <w:rPr>
                <w:rFonts w:ascii="Arial" w:hAnsi="Arial" w:cs="Arial"/>
              </w:rPr>
              <w:t>Kosztorys ofertowy</w:t>
            </w:r>
          </w:p>
        </w:tc>
      </w:tr>
      <w:tr w:rsidR="00DF4BEE" w:rsidRPr="00415B77" w14:paraId="61EFCCC8" w14:textId="77777777" w:rsidTr="00BD3CD3">
        <w:tc>
          <w:tcPr>
            <w:tcW w:w="851" w:type="dxa"/>
            <w:gridSpan w:val="2"/>
            <w:tcBorders>
              <w:top w:val="single" w:sz="4" w:space="0" w:color="auto"/>
              <w:left w:val="single" w:sz="4" w:space="0" w:color="auto"/>
              <w:bottom w:val="single" w:sz="4" w:space="0" w:color="auto"/>
              <w:right w:val="single" w:sz="4" w:space="0" w:color="auto"/>
            </w:tcBorders>
          </w:tcPr>
          <w:p w14:paraId="2EDA84F3" w14:textId="77777777" w:rsidR="00DF4BEE" w:rsidRPr="00415B77" w:rsidRDefault="00DF4BEE" w:rsidP="00A65FAE">
            <w:pPr>
              <w:spacing w:before="60" w:after="120" w:line="360" w:lineRule="auto"/>
              <w:jc w:val="both"/>
              <w:rPr>
                <w:rFonts w:ascii="Arial" w:hAnsi="Arial" w:cs="Arial"/>
              </w:rPr>
            </w:pPr>
            <w:r>
              <w:rPr>
                <w:rFonts w:ascii="Arial" w:hAnsi="Arial" w:cs="Arial"/>
              </w:rPr>
              <w:t>8</w:t>
            </w:r>
          </w:p>
        </w:tc>
        <w:tc>
          <w:tcPr>
            <w:tcW w:w="8647" w:type="dxa"/>
            <w:gridSpan w:val="2"/>
            <w:tcBorders>
              <w:top w:val="single" w:sz="4" w:space="0" w:color="auto"/>
              <w:left w:val="single" w:sz="4" w:space="0" w:color="auto"/>
              <w:bottom w:val="single" w:sz="4" w:space="0" w:color="auto"/>
              <w:right w:val="single" w:sz="4" w:space="0" w:color="auto"/>
            </w:tcBorders>
          </w:tcPr>
          <w:p w14:paraId="102B2324" w14:textId="77777777" w:rsidR="00DF4BEE" w:rsidRPr="00415B77" w:rsidRDefault="00DF4BEE" w:rsidP="00A65FAE">
            <w:pPr>
              <w:spacing w:before="60" w:after="120" w:line="360" w:lineRule="auto"/>
              <w:jc w:val="both"/>
              <w:rPr>
                <w:rFonts w:ascii="Arial" w:hAnsi="Arial" w:cs="Arial"/>
              </w:rPr>
            </w:pPr>
            <w:r>
              <w:rPr>
                <w:rFonts w:ascii="Arial" w:hAnsi="Arial" w:cs="Arial"/>
              </w:rPr>
              <w:t>Harmonogram rzeczowo - finansowy</w:t>
            </w:r>
          </w:p>
        </w:tc>
      </w:tr>
    </w:tbl>
    <w:p w14:paraId="478FF10B" w14:textId="77777777" w:rsidR="00DF4BEE" w:rsidRPr="00415B77" w:rsidRDefault="00DF4BEE" w:rsidP="00DF4BEE">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F4BEE" w:rsidRPr="00415B77" w14:paraId="251FC30D"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781F0B69"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A05A1DF" w14:textId="77777777" w:rsidR="00DF4BEE" w:rsidRPr="00415B77" w:rsidRDefault="00DF4BEE" w:rsidP="00A65FAE">
            <w:pPr>
              <w:spacing w:before="60" w:after="120" w:line="360" w:lineRule="auto"/>
              <w:jc w:val="both"/>
              <w:rPr>
                <w:rFonts w:ascii="Arial" w:hAnsi="Arial" w:cs="Arial"/>
                <w:b/>
                <w:sz w:val="20"/>
                <w:szCs w:val="20"/>
              </w:rPr>
            </w:pPr>
            <w:r w:rsidRPr="00415B77">
              <w:rPr>
                <w:rFonts w:ascii="Arial" w:hAnsi="Arial" w:cs="Arial"/>
                <w:b/>
                <w:sz w:val="20"/>
                <w:szCs w:val="20"/>
              </w:rPr>
              <w:t>Nazwa dokumentu / wzoru</w:t>
            </w:r>
          </w:p>
        </w:tc>
      </w:tr>
      <w:tr w:rsidR="00DF4BEE" w:rsidRPr="00415B77" w14:paraId="12B1581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4E8A97CC"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35EE514A"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Oferta</w:t>
            </w:r>
          </w:p>
        </w:tc>
      </w:tr>
      <w:tr w:rsidR="00DF4BEE" w:rsidRPr="00415B77" w14:paraId="38FC1902" w14:textId="77777777" w:rsidTr="00A65FAE">
        <w:tc>
          <w:tcPr>
            <w:tcW w:w="828" w:type="dxa"/>
            <w:tcBorders>
              <w:top w:val="single" w:sz="4" w:space="0" w:color="auto"/>
              <w:left w:val="single" w:sz="4" w:space="0" w:color="auto"/>
              <w:bottom w:val="single" w:sz="4" w:space="0" w:color="auto"/>
              <w:right w:val="single" w:sz="4" w:space="0" w:color="auto"/>
            </w:tcBorders>
          </w:tcPr>
          <w:p w14:paraId="388DBD94" w14:textId="77777777" w:rsidR="00DF4BEE" w:rsidRPr="00415B77" w:rsidRDefault="00DF4BEE" w:rsidP="00A65FAE">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30AEB254"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rPr>
              <w:t>Wzór umowy</w:t>
            </w:r>
          </w:p>
        </w:tc>
      </w:tr>
      <w:tr w:rsidR="00DF4BEE" w:rsidRPr="00415B77" w14:paraId="295433BB" w14:textId="77777777" w:rsidTr="00A65FAE">
        <w:tc>
          <w:tcPr>
            <w:tcW w:w="828" w:type="dxa"/>
            <w:tcBorders>
              <w:top w:val="single" w:sz="4" w:space="0" w:color="auto"/>
              <w:left w:val="single" w:sz="4" w:space="0" w:color="auto"/>
              <w:bottom w:val="single" w:sz="4" w:space="0" w:color="auto"/>
              <w:right w:val="single" w:sz="4" w:space="0" w:color="auto"/>
            </w:tcBorders>
            <w:hideMark/>
          </w:tcPr>
          <w:p w14:paraId="3A58290F" w14:textId="77777777" w:rsidR="00DF4BEE" w:rsidRPr="00415B77" w:rsidRDefault="00DF4BEE" w:rsidP="00A65FAE">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632BFB4A" w14:textId="77777777" w:rsidR="00DF4BEE" w:rsidRPr="00415B77" w:rsidRDefault="00DF4BEE" w:rsidP="00A65FAE">
            <w:pPr>
              <w:spacing w:before="60" w:after="120" w:line="360" w:lineRule="auto"/>
              <w:jc w:val="both"/>
              <w:rPr>
                <w:rFonts w:ascii="Arial" w:hAnsi="Arial" w:cs="Arial"/>
              </w:rPr>
            </w:pPr>
            <w:r w:rsidRPr="00415B77">
              <w:rPr>
                <w:rFonts w:ascii="Arial" w:hAnsi="Arial" w:cs="Arial"/>
                <w:bCs/>
              </w:rPr>
              <w:t>Dokumentacja projektowa</w:t>
            </w:r>
          </w:p>
        </w:tc>
      </w:tr>
    </w:tbl>
    <w:p w14:paraId="037419C3" w14:textId="659C1CE9" w:rsidR="00EB7871" w:rsidRPr="00FA51B8" w:rsidRDefault="00EB7871" w:rsidP="00BD3CD3">
      <w:pPr>
        <w:spacing w:line="360" w:lineRule="auto"/>
        <w:rPr>
          <w:rFonts w:ascii="Arial" w:hAnsi="Arial" w:cs="Arial"/>
        </w:rPr>
      </w:pPr>
    </w:p>
    <w:sectPr w:rsidR="00EB7871" w:rsidRPr="00FA51B8">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8FE9" w14:textId="77777777" w:rsidR="009C61FC" w:rsidRDefault="009C61FC">
      <w:r>
        <w:separator/>
      </w:r>
    </w:p>
  </w:endnote>
  <w:endnote w:type="continuationSeparator" w:id="0">
    <w:p w14:paraId="2997C5D8" w14:textId="77777777" w:rsidR="009C61FC" w:rsidRDefault="009C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3E1" w14:textId="032A6187" w:rsidR="00D35830" w:rsidRDefault="0067383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E773750" wp14:editId="096BAF22">
              <wp:simplePos x="0" y="0"/>
              <wp:positionH relativeFrom="column">
                <wp:posOffset>0</wp:posOffset>
              </wp:positionH>
              <wp:positionV relativeFrom="paragraph">
                <wp:posOffset>64135</wp:posOffset>
              </wp:positionV>
              <wp:extent cx="5829300" cy="0"/>
              <wp:effectExtent l="9525" t="6985" r="9525" b="12065"/>
              <wp:wrapNone/>
              <wp:docPr id="178509198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5D1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C2895CF"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sidR="0090456C">
      <w:rPr>
        <w:rFonts w:ascii="Arial" w:hAnsi="Arial" w:cs="Arial"/>
        <w:sz w:val="18"/>
        <w:szCs w:val="18"/>
      </w:rPr>
      <w:t xml:space="preserve"> IT</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8253" w14:textId="77777777" w:rsidR="009C61FC" w:rsidRDefault="009C61FC">
      <w:r>
        <w:separator/>
      </w:r>
    </w:p>
  </w:footnote>
  <w:footnote w:type="continuationSeparator" w:id="0">
    <w:p w14:paraId="775358D0" w14:textId="77777777" w:rsidR="009C61FC" w:rsidRDefault="009C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D51"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64A9425C" w14:textId="224638C4" w:rsidR="00D35830" w:rsidRPr="00FA51B8" w:rsidRDefault="001D5A0D">
    <w:pPr>
      <w:pStyle w:val="Nagwek"/>
      <w:jc w:val="center"/>
      <w:rPr>
        <w:rFonts w:ascii="Arial" w:hAnsi="Arial" w:cs="Arial"/>
        <w:sz w:val="18"/>
        <w:szCs w:val="18"/>
      </w:rPr>
    </w:pPr>
    <w:r>
      <w:rPr>
        <w:rFonts w:ascii="Arial" w:hAnsi="Arial" w:cs="Arial"/>
        <w:sz w:val="18"/>
        <w:szCs w:val="18"/>
      </w:rPr>
      <w:t>Przebudowa drogi powiatowej nr 1</w:t>
    </w:r>
    <w:r w:rsidR="00CE3AED">
      <w:rPr>
        <w:rFonts w:ascii="Arial" w:hAnsi="Arial" w:cs="Arial"/>
        <w:sz w:val="18"/>
        <w:szCs w:val="18"/>
      </w:rPr>
      <w:t>802</w:t>
    </w:r>
    <w:r>
      <w:rPr>
        <w:rFonts w:ascii="Arial" w:hAnsi="Arial" w:cs="Arial"/>
        <w:sz w:val="18"/>
        <w:szCs w:val="18"/>
      </w:rPr>
      <w:t xml:space="preserve">N </w:t>
    </w:r>
    <w:r w:rsidR="00CE3AED">
      <w:rPr>
        <w:rFonts w:ascii="Arial" w:hAnsi="Arial" w:cs="Arial"/>
        <w:sz w:val="18"/>
        <w:szCs w:val="18"/>
      </w:rPr>
      <w:t>w miejscowości Monety</w:t>
    </w:r>
  </w:p>
  <w:p w14:paraId="4C63BFE1" w14:textId="105B157B" w:rsidR="00D35830" w:rsidRDefault="00673839">
    <w:pPr>
      <w:pStyle w:val="Nagwek"/>
    </w:pPr>
    <w:r>
      <w:rPr>
        <w:noProof/>
      </w:rPr>
      <mc:AlternateContent>
        <mc:Choice Requires="wps">
          <w:drawing>
            <wp:anchor distT="0" distB="0" distL="114300" distR="114300" simplePos="0" relativeHeight="251658240" behindDoc="0" locked="0" layoutInCell="1" allowOverlap="1" wp14:anchorId="1BD3913B" wp14:editId="58A36B60">
              <wp:simplePos x="0" y="0"/>
              <wp:positionH relativeFrom="column">
                <wp:posOffset>0</wp:posOffset>
              </wp:positionH>
              <wp:positionV relativeFrom="paragraph">
                <wp:posOffset>46355</wp:posOffset>
              </wp:positionV>
              <wp:extent cx="5943600" cy="0"/>
              <wp:effectExtent l="9525" t="8255" r="9525" b="10795"/>
              <wp:wrapNone/>
              <wp:docPr id="440167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727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74283D"/>
    <w:multiLevelType w:val="hybridMultilevel"/>
    <w:tmpl w:val="C9869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8751B4"/>
    <w:multiLevelType w:val="hybridMultilevel"/>
    <w:tmpl w:val="3A08B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8"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0"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17634315">
    <w:abstractNumId w:val="5"/>
  </w:num>
  <w:num w:numId="2" w16cid:durableId="1657101110">
    <w:abstractNumId w:val="9"/>
  </w:num>
  <w:num w:numId="3" w16cid:durableId="1807777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2155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59363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5338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9642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531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70141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8107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81616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041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4108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126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1217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4645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0640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1175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2022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8006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477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064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16209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64752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82276484">
    <w:abstractNumId w:val="15"/>
  </w:num>
  <w:num w:numId="26" w16cid:durableId="909122757">
    <w:abstractNumId w:val="0"/>
  </w:num>
  <w:num w:numId="27" w16cid:durableId="1643847926">
    <w:abstractNumId w:val="3"/>
  </w:num>
  <w:num w:numId="28" w16cid:durableId="604115166">
    <w:abstractNumId w:val="17"/>
  </w:num>
  <w:num w:numId="29" w16cid:durableId="1129011410">
    <w:abstractNumId w:val="29"/>
  </w:num>
  <w:num w:numId="30" w16cid:durableId="690375777">
    <w:abstractNumId w:val="25"/>
  </w:num>
  <w:num w:numId="31" w16cid:durableId="1544636210">
    <w:abstractNumId w:val="4"/>
  </w:num>
  <w:num w:numId="32" w16cid:durableId="1491284722">
    <w:abstractNumId w:val="21"/>
  </w:num>
  <w:num w:numId="33" w16cid:durableId="210036909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8C"/>
    <w:rsid w:val="00004D89"/>
    <w:rsid w:val="000067E5"/>
    <w:rsid w:val="00011226"/>
    <w:rsid w:val="00012833"/>
    <w:rsid w:val="00020FF3"/>
    <w:rsid w:val="00026453"/>
    <w:rsid w:val="00031855"/>
    <w:rsid w:val="00033447"/>
    <w:rsid w:val="00034D1A"/>
    <w:rsid w:val="00036DB5"/>
    <w:rsid w:val="0004094C"/>
    <w:rsid w:val="00046E9B"/>
    <w:rsid w:val="000471B4"/>
    <w:rsid w:val="00050901"/>
    <w:rsid w:val="0005319A"/>
    <w:rsid w:val="00056B6A"/>
    <w:rsid w:val="0005779B"/>
    <w:rsid w:val="000608E9"/>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479C"/>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D5A0D"/>
    <w:rsid w:val="001E4CE2"/>
    <w:rsid w:val="001E64C2"/>
    <w:rsid w:val="001E66C0"/>
    <w:rsid w:val="001F1894"/>
    <w:rsid w:val="001F6831"/>
    <w:rsid w:val="00201D7C"/>
    <w:rsid w:val="00202AB7"/>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A5E11"/>
    <w:rsid w:val="002B22BF"/>
    <w:rsid w:val="002D4E51"/>
    <w:rsid w:val="002E5E36"/>
    <w:rsid w:val="002E666C"/>
    <w:rsid w:val="002E71EE"/>
    <w:rsid w:val="002E7C8B"/>
    <w:rsid w:val="002F07D4"/>
    <w:rsid w:val="002F6D96"/>
    <w:rsid w:val="0031141E"/>
    <w:rsid w:val="003200AE"/>
    <w:rsid w:val="003209A8"/>
    <w:rsid w:val="00322993"/>
    <w:rsid w:val="003257BC"/>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7523D"/>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601D"/>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45A"/>
    <w:rsid w:val="0054473A"/>
    <w:rsid w:val="00562E86"/>
    <w:rsid w:val="005631F3"/>
    <w:rsid w:val="00571EFD"/>
    <w:rsid w:val="005741F3"/>
    <w:rsid w:val="005828F4"/>
    <w:rsid w:val="005905D6"/>
    <w:rsid w:val="005B4881"/>
    <w:rsid w:val="005B56F9"/>
    <w:rsid w:val="005B584B"/>
    <w:rsid w:val="005C22F6"/>
    <w:rsid w:val="005C46D9"/>
    <w:rsid w:val="005C5F6A"/>
    <w:rsid w:val="005D0A27"/>
    <w:rsid w:val="005D0F21"/>
    <w:rsid w:val="005D2148"/>
    <w:rsid w:val="005E42DB"/>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73839"/>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7E9D"/>
    <w:rsid w:val="00770037"/>
    <w:rsid w:val="00774374"/>
    <w:rsid w:val="00774A7C"/>
    <w:rsid w:val="00787A8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4596"/>
    <w:rsid w:val="00855B32"/>
    <w:rsid w:val="008570B6"/>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4793"/>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C61FC"/>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189C"/>
    <w:rsid w:val="00A43AEE"/>
    <w:rsid w:val="00A44D22"/>
    <w:rsid w:val="00A46681"/>
    <w:rsid w:val="00A50B70"/>
    <w:rsid w:val="00A54376"/>
    <w:rsid w:val="00A55B2E"/>
    <w:rsid w:val="00A56785"/>
    <w:rsid w:val="00A56852"/>
    <w:rsid w:val="00A70B48"/>
    <w:rsid w:val="00A722BA"/>
    <w:rsid w:val="00A839B5"/>
    <w:rsid w:val="00A86605"/>
    <w:rsid w:val="00A90128"/>
    <w:rsid w:val="00A92DFC"/>
    <w:rsid w:val="00A93BE6"/>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75FFE"/>
    <w:rsid w:val="00B80D7F"/>
    <w:rsid w:val="00B8343A"/>
    <w:rsid w:val="00B90CFE"/>
    <w:rsid w:val="00B97CDC"/>
    <w:rsid w:val="00BA1AB5"/>
    <w:rsid w:val="00BB295E"/>
    <w:rsid w:val="00BC04D7"/>
    <w:rsid w:val="00BD3CD3"/>
    <w:rsid w:val="00BF579F"/>
    <w:rsid w:val="00BF6DEC"/>
    <w:rsid w:val="00BF7905"/>
    <w:rsid w:val="00C00534"/>
    <w:rsid w:val="00C03499"/>
    <w:rsid w:val="00C06D30"/>
    <w:rsid w:val="00C10553"/>
    <w:rsid w:val="00C20DA9"/>
    <w:rsid w:val="00C2712C"/>
    <w:rsid w:val="00C313C5"/>
    <w:rsid w:val="00C43002"/>
    <w:rsid w:val="00C530BF"/>
    <w:rsid w:val="00C70735"/>
    <w:rsid w:val="00C74BC5"/>
    <w:rsid w:val="00C772EE"/>
    <w:rsid w:val="00C85325"/>
    <w:rsid w:val="00CA3D6E"/>
    <w:rsid w:val="00CB6608"/>
    <w:rsid w:val="00CC4ADC"/>
    <w:rsid w:val="00CC60DC"/>
    <w:rsid w:val="00CD1C53"/>
    <w:rsid w:val="00CD2A67"/>
    <w:rsid w:val="00CE1482"/>
    <w:rsid w:val="00CE1F43"/>
    <w:rsid w:val="00CE3AED"/>
    <w:rsid w:val="00CF3703"/>
    <w:rsid w:val="00CF4818"/>
    <w:rsid w:val="00D06196"/>
    <w:rsid w:val="00D06289"/>
    <w:rsid w:val="00D07762"/>
    <w:rsid w:val="00D14E18"/>
    <w:rsid w:val="00D23093"/>
    <w:rsid w:val="00D30384"/>
    <w:rsid w:val="00D34A50"/>
    <w:rsid w:val="00D35830"/>
    <w:rsid w:val="00D45566"/>
    <w:rsid w:val="00D56FFE"/>
    <w:rsid w:val="00D60BC0"/>
    <w:rsid w:val="00D65942"/>
    <w:rsid w:val="00D67BC1"/>
    <w:rsid w:val="00D91E82"/>
    <w:rsid w:val="00D94CD8"/>
    <w:rsid w:val="00D95619"/>
    <w:rsid w:val="00DA094A"/>
    <w:rsid w:val="00DC3E3B"/>
    <w:rsid w:val="00DD574A"/>
    <w:rsid w:val="00DE5056"/>
    <w:rsid w:val="00DF4BEE"/>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041"/>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E0E79"/>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A28B1"/>
  <w15:chartTrackingRefBased/>
  <w15:docId w15:val="{7A02A050-9473-4D83-9885-9FC57537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D6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TotalTime>
  <Pages>1</Pages>
  <Words>7384</Words>
  <Characters>44305</Characters>
  <Application>Microsoft Office Word</Application>
  <DocSecurity>0</DocSecurity>
  <Lines>369</Lines>
  <Paragraphs>103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drogi powiatowej nr 1913N od km 9+870 do </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zobowiązan</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1913N od km 9+870 do km 10+647.</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10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w stosunku do którego otwarto likwidację, ogłoszono upadłość, którego aktywami z</vt:lpstr>
      <vt:lpstr>    który w sposób zawiniony poważnie naruszył obowiązki zawodowe, co podważa jego u</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Wykonawców mających siedzibę lub miejsce zamieszkania poza granicami R</vt:lpstr>
      <vt:lpstr>    Jeżeli w kraju, w którym Wykonawca ma siedzibę lub miejsce zamieszkania lub miej</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lpstr>    Wymagania dotyczące umowy o podwykonawstwo na roboty budowlane, których niespełn</vt:lpstr>
    </vt:vector>
  </TitlesOfParts>
  <Company>KBSF Sp. z o.o.</Company>
  <LinksUpToDate>false</LinksUpToDate>
  <CharactersWithSpaces>51586</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10</cp:revision>
  <cp:lastPrinted>2023-10-25T11:09:00Z</cp:lastPrinted>
  <dcterms:created xsi:type="dcterms:W3CDTF">2023-10-24T09:30:00Z</dcterms:created>
  <dcterms:modified xsi:type="dcterms:W3CDTF">2023-10-30T11:48:00Z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