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1C1C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17208" w:rsidRPr="00E17208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66F84FB0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F15F3E5" w14:textId="77777777" w:rsidR="006676AE" w:rsidRPr="0012157F" w:rsidRDefault="00E17208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E17208">
        <w:rPr>
          <w:rFonts w:ascii="Arial" w:hAnsi="Arial" w:cs="Arial"/>
        </w:rPr>
        <w:t>Powiatowy Zarząd Dróg w Olecku</w:t>
      </w:r>
    </w:p>
    <w:p w14:paraId="683A73AD" w14:textId="77777777" w:rsidR="006676AE" w:rsidRPr="0012157F" w:rsidRDefault="00E17208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E17208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E17208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2574ABBC" w14:textId="77777777" w:rsidR="00F90CD1" w:rsidRDefault="00E17208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E17208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E17208">
        <w:rPr>
          <w:rFonts w:ascii="Arial" w:hAnsi="Arial" w:cs="Arial"/>
        </w:rPr>
        <w:t>Olecko</w:t>
      </w:r>
    </w:p>
    <w:p w14:paraId="52BF2159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0F98550B" w14:textId="77777777" w:rsidTr="0018769E">
        <w:tc>
          <w:tcPr>
            <w:tcW w:w="2800" w:type="dxa"/>
            <w:shd w:val="clear" w:color="auto" w:fill="auto"/>
          </w:tcPr>
          <w:p w14:paraId="096F265B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081F2E6E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2F44DC5F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7FC6FB01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2AFBD3E6" w14:textId="77777777" w:rsidTr="0018769E">
        <w:tc>
          <w:tcPr>
            <w:tcW w:w="2800" w:type="dxa"/>
            <w:shd w:val="clear" w:color="auto" w:fill="auto"/>
          </w:tcPr>
          <w:p w14:paraId="62034E40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33DDE37D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26CFE03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A599D7F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19FCF254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17208" w:rsidRPr="0012157F" w14:paraId="56418D99" w14:textId="77777777" w:rsidTr="00F52576">
        <w:tc>
          <w:tcPr>
            <w:tcW w:w="9104" w:type="dxa"/>
            <w:shd w:val="clear" w:color="auto" w:fill="D9D9D9"/>
          </w:tcPr>
          <w:p w14:paraId="17E936D7" w14:textId="77777777" w:rsidR="00E17208" w:rsidRPr="0012157F" w:rsidRDefault="00E17208" w:rsidP="00F52576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68E9A407" w14:textId="77777777" w:rsidR="00E17208" w:rsidRPr="0012157F" w:rsidRDefault="00E17208" w:rsidP="00F525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E1720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17208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E17208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66469D26" w14:textId="77777777" w:rsidR="00E17208" w:rsidRPr="00612283" w:rsidRDefault="00E17208" w:rsidP="00F52576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3E079744" w14:textId="77777777" w:rsidR="00E17208" w:rsidRPr="00612283" w:rsidRDefault="00E17208" w:rsidP="00F52576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4442EB16" w14:textId="77777777" w:rsidR="00E17208" w:rsidRPr="0012157F" w:rsidRDefault="00E17208" w:rsidP="00F52576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2BE201EC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6CE5E1C3" w14:textId="77777777" w:rsidTr="0018769E">
        <w:tc>
          <w:tcPr>
            <w:tcW w:w="2269" w:type="dxa"/>
            <w:shd w:val="clear" w:color="auto" w:fill="auto"/>
          </w:tcPr>
          <w:p w14:paraId="18707E53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EAAE37C" w14:textId="77777777" w:rsidR="002578E4" w:rsidRPr="00A2540E" w:rsidRDefault="00E17208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720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Zakup mieszanki </w:t>
            </w:r>
            <w:proofErr w:type="spellStart"/>
            <w:r w:rsidRPr="00E1720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mineralno</w:t>
            </w:r>
            <w:proofErr w:type="spellEnd"/>
            <w:r w:rsidRPr="00E1720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asfaltowej na zimno, emulsji asfaltowej </w:t>
            </w:r>
            <w:proofErr w:type="spellStart"/>
            <w:r w:rsidRPr="00E1720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szybkorozpadowej</w:t>
            </w:r>
            <w:proofErr w:type="spellEnd"/>
            <w:r w:rsidRPr="00E1720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C-65 B3 PU/RC do remontów cząstkowych dróg powiatowych powiatu oleckiego</w:t>
            </w:r>
            <w:r w:rsidR="002578E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E17208" w:rsidRPr="00A2540E" w14:paraId="7AFAB5C0" w14:textId="77777777" w:rsidTr="00F52576">
        <w:tc>
          <w:tcPr>
            <w:tcW w:w="2269" w:type="dxa"/>
            <w:shd w:val="clear" w:color="auto" w:fill="auto"/>
          </w:tcPr>
          <w:p w14:paraId="4A12EE40" w14:textId="77777777" w:rsidR="00E17208" w:rsidRPr="00A2540E" w:rsidRDefault="00E17208" w:rsidP="00F52576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534AE331" w14:textId="77777777" w:rsidR="00E17208" w:rsidRPr="00A2540E" w:rsidRDefault="00E17208" w:rsidP="00F52576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1720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PZD.III.342/3/24</w:t>
            </w:r>
          </w:p>
        </w:tc>
      </w:tr>
    </w:tbl>
    <w:p w14:paraId="7F1B769D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A26C94" w14:textId="6257992C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E17208" w:rsidRPr="00E17208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7F6788">
        <w:rPr>
          <w:rFonts w:ascii="Arial" w:hAnsi="Arial" w:cs="Arial"/>
          <w:sz w:val="24"/>
          <w:szCs w:val="24"/>
        </w:rPr>
        <w:t xml:space="preserve">                          </w:t>
      </w:r>
      <w:r w:rsidR="002B2AD9" w:rsidRPr="0012157F">
        <w:rPr>
          <w:rFonts w:ascii="Arial" w:hAnsi="Arial" w:cs="Arial"/>
          <w:sz w:val="24"/>
          <w:szCs w:val="24"/>
        </w:rPr>
        <w:t>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D8E7BED" w14:textId="77777777" w:rsidTr="00650D6C">
        <w:tc>
          <w:tcPr>
            <w:tcW w:w="9104" w:type="dxa"/>
            <w:shd w:val="clear" w:color="auto" w:fill="D9D9D9"/>
          </w:tcPr>
          <w:p w14:paraId="012C5A3D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7E34FB8D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51A34E5D" w14:textId="77777777" w:rsidR="002426FF" w:rsidRPr="00A44833" w:rsidRDefault="002426FF" w:rsidP="002578E4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01022ADE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4B333B66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14:paraId="077A8D1A" w14:textId="3A45B00F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, a wykonawca korzysta z procedury samooczyszczenia, o której mowa w art. 110 ust. 2 ustawy Pzp]</w:t>
      </w:r>
    </w:p>
    <w:p w14:paraId="0383E39C" w14:textId="1E8003BF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75BF7DE2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E4D395E" w14:textId="77777777" w:rsidR="0011306C" w:rsidRDefault="007A2BCB" w:rsidP="002578E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7020E3">
        <w:rPr>
          <w:rFonts w:ascii="Arial" w:hAnsi="Arial" w:cs="Arial"/>
          <w:sz w:val="24"/>
          <w:szCs w:val="24"/>
        </w:rPr>
        <w:t>1497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78320F52" w14:textId="77777777" w:rsidTr="00CD4DD1">
        <w:tc>
          <w:tcPr>
            <w:tcW w:w="9104" w:type="dxa"/>
            <w:shd w:val="clear" w:color="auto" w:fill="D9D9D9"/>
          </w:tcPr>
          <w:p w14:paraId="039EA524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382B44D" w14:textId="37D6BB72" w:rsidR="00D2702A" w:rsidRPr="0012157F" w:rsidRDefault="004F23F7" w:rsidP="002578E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7F6788">
        <w:rPr>
          <w:rFonts w:ascii="Arial" w:hAnsi="Arial" w:cs="Arial"/>
          <w:sz w:val="24"/>
          <w:szCs w:val="24"/>
        </w:rPr>
        <w:t xml:space="preserve">                     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186D6EEF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BD06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5ADB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12157F" w14:paraId="10F6755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8577" w14:textId="77777777" w:rsidR="00D2702A" w:rsidRPr="0012157F" w:rsidRDefault="00D2702A" w:rsidP="0012157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FA60" w14:textId="77777777" w:rsidR="00D2702A" w:rsidRPr="0012157F" w:rsidRDefault="00D2702A" w:rsidP="00FF2111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1B0E0B" w14:textId="77777777" w:rsidR="00D2702A" w:rsidRPr="0012157F" w:rsidRDefault="00D2702A" w:rsidP="000C2F9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FF7C8A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3959AB5A" w14:textId="2FCD9184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</w:t>
      </w:r>
      <w:r w:rsidR="007F6788">
        <w:rPr>
          <w:rFonts w:ascii="Arial" w:hAnsi="Arial" w:cs="Arial"/>
          <w:color w:val="0070C0"/>
          <w:sz w:val="20"/>
          <w:szCs w:val="20"/>
        </w:rPr>
        <w:t xml:space="preserve">                   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o zamówienie, który polega na zdolnościach lub sytuacji podmiotów udostepniających zasoby, </w:t>
      </w:r>
      <w:r w:rsidR="007F6788">
        <w:rPr>
          <w:rFonts w:ascii="Arial" w:hAnsi="Arial" w:cs="Arial"/>
          <w:color w:val="0070C0"/>
          <w:sz w:val="20"/>
          <w:szCs w:val="20"/>
        </w:rPr>
        <w:t xml:space="preserve">                       </w:t>
      </w:r>
      <w:r w:rsidRPr="00E21BB4">
        <w:rPr>
          <w:rFonts w:ascii="Arial" w:hAnsi="Arial" w:cs="Arial"/>
          <w:color w:val="0070C0"/>
          <w:sz w:val="20"/>
          <w:szCs w:val="20"/>
        </w:rPr>
        <w:t>a jednocześnie samodzielnie w pewnym zakresie wykazuje spełnianie warunków]</w:t>
      </w:r>
    </w:p>
    <w:p w14:paraId="400F60C8" w14:textId="77777777" w:rsidR="00C62F57" w:rsidRDefault="00C62F57" w:rsidP="000C2F90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9009E44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7C466BB" w14:textId="77777777" w:rsidR="00721D87" w:rsidRDefault="00E21BB4" w:rsidP="000C2F9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64A5C71C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46D45955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5B73FBC0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0B8DE7D8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5E03FCF1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5A0BA196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1D543C54" w14:textId="77777777" w:rsidTr="00CD4DD1">
        <w:tc>
          <w:tcPr>
            <w:tcW w:w="9104" w:type="dxa"/>
            <w:shd w:val="clear" w:color="auto" w:fill="D9D9D9"/>
          </w:tcPr>
          <w:p w14:paraId="0B42D0E3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39B2E45" w14:textId="77777777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59755BE1" w14:textId="77777777" w:rsidTr="00847232">
        <w:tc>
          <w:tcPr>
            <w:tcW w:w="9104" w:type="dxa"/>
            <w:shd w:val="clear" w:color="auto" w:fill="D9D9D9"/>
          </w:tcPr>
          <w:p w14:paraId="334AD90B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06529B43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1B089F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A2686D6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30FC018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E493853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A02BFA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67FABCF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754FC0" w14:textId="5E6B858E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E813764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2E36CB79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0728BA20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783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FFAB" w14:textId="77777777" w:rsidR="007833AA" w:rsidRDefault="007833AA" w:rsidP="0038231F">
      <w:pPr>
        <w:spacing w:after="0" w:line="240" w:lineRule="auto"/>
      </w:pPr>
      <w:r>
        <w:separator/>
      </w:r>
    </w:p>
  </w:endnote>
  <w:endnote w:type="continuationSeparator" w:id="0">
    <w:p w14:paraId="3D0DAD76" w14:textId="77777777" w:rsidR="007833AA" w:rsidRDefault="007833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1721" w14:textId="77777777" w:rsidR="00E17208" w:rsidRDefault="00E17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C11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F0F970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807D" w14:textId="77777777" w:rsidR="00E17208" w:rsidRDefault="00E17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3874" w14:textId="77777777" w:rsidR="007833AA" w:rsidRDefault="007833AA" w:rsidP="0038231F">
      <w:pPr>
        <w:spacing w:after="0" w:line="240" w:lineRule="auto"/>
      </w:pPr>
      <w:r>
        <w:separator/>
      </w:r>
    </w:p>
  </w:footnote>
  <w:footnote w:type="continuationSeparator" w:id="0">
    <w:p w14:paraId="47D21208" w14:textId="77777777" w:rsidR="007833AA" w:rsidRDefault="007833AA" w:rsidP="0038231F">
      <w:pPr>
        <w:spacing w:after="0" w:line="240" w:lineRule="auto"/>
      </w:pPr>
      <w:r>
        <w:continuationSeparator/>
      </w:r>
    </w:p>
  </w:footnote>
  <w:footnote w:id="1">
    <w:p w14:paraId="0EFD8335" w14:textId="0F7C83E3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</w:t>
      </w:r>
      <w:r w:rsidR="007F6788">
        <w:rPr>
          <w:rFonts w:ascii="Arial" w:hAnsi="Arial" w:cs="Arial"/>
          <w:sz w:val="16"/>
          <w:szCs w:val="16"/>
        </w:rPr>
        <w:t xml:space="preserve">                </w:t>
      </w:r>
      <w:r w:rsidRPr="0011306C">
        <w:rPr>
          <w:rFonts w:ascii="Arial" w:hAnsi="Arial" w:cs="Arial"/>
          <w:sz w:val="16"/>
          <w:szCs w:val="16"/>
        </w:rPr>
        <w:t>o udzielenie zamówienia publicznego lub konkursu prowadzonego na podstawie ustawy Pzp wyklucza się:</w:t>
      </w:r>
    </w:p>
    <w:p w14:paraId="2E9F35F6" w14:textId="33BDB19D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7F6788">
        <w:rPr>
          <w:rFonts w:ascii="Arial" w:hAnsi="Arial" w:cs="Arial"/>
          <w:sz w:val="16"/>
          <w:szCs w:val="16"/>
        </w:rPr>
        <w:t xml:space="preserve">                </w:t>
      </w:r>
      <w:r w:rsidRPr="0011306C">
        <w:rPr>
          <w:rFonts w:ascii="Arial" w:hAnsi="Arial" w:cs="Arial"/>
          <w:sz w:val="16"/>
          <w:szCs w:val="16"/>
        </w:rPr>
        <w:t>o którym mowa w art. 1 pkt 3 ustawy;</w:t>
      </w:r>
    </w:p>
    <w:p w14:paraId="2CE5F091" w14:textId="27E22D88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 w:rsidR="007F6788">
        <w:rPr>
          <w:rFonts w:ascii="Arial" w:hAnsi="Arial" w:cs="Arial"/>
          <w:sz w:val="16"/>
          <w:szCs w:val="16"/>
        </w:rPr>
        <w:t xml:space="preserve">               </w:t>
      </w:r>
      <w:r w:rsidRPr="0011306C">
        <w:rPr>
          <w:rFonts w:ascii="Arial" w:hAnsi="Arial" w:cs="Arial"/>
          <w:sz w:val="16"/>
          <w:szCs w:val="16"/>
        </w:rPr>
        <w:t>o przeciwdziałaniu praniu pieniędzy oraz finansowaniu terroryzmu (</w:t>
      </w:r>
      <w:r w:rsidR="00E01091" w:rsidRPr="00E01091">
        <w:rPr>
          <w:rFonts w:ascii="Arial" w:hAnsi="Arial" w:cs="Arial"/>
          <w:sz w:val="16"/>
          <w:szCs w:val="16"/>
        </w:rPr>
        <w:t>t.j. Dz. U. z 2023r. poz. 1124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4AA81F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</w:t>
      </w:r>
      <w:r w:rsidR="00E01091">
        <w:rPr>
          <w:rFonts w:ascii="Arial" w:hAnsi="Arial" w:cs="Arial"/>
          <w:sz w:val="16"/>
          <w:szCs w:val="16"/>
        </w:rPr>
        <w:t>(</w:t>
      </w:r>
      <w:r w:rsidR="00E01091" w:rsidRPr="00E01091">
        <w:rPr>
          <w:rFonts w:ascii="Arial" w:hAnsi="Arial" w:cs="Arial"/>
          <w:sz w:val="16"/>
          <w:szCs w:val="16"/>
        </w:rPr>
        <w:t>t.j. Dz. U. z 2023r. poz. 120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25FF" w14:textId="77777777" w:rsidR="00E17208" w:rsidRDefault="00E172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E153" w14:textId="77777777" w:rsidR="00E17208" w:rsidRDefault="00E172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CFD3" w14:textId="77777777" w:rsidR="00E17208" w:rsidRDefault="00E17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145581">
    <w:abstractNumId w:val="11"/>
  </w:num>
  <w:num w:numId="2" w16cid:durableId="1616668519">
    <w:abstractNumId w:val="0"/>
  </w:num>
  <w:num w:numId="3" w16cid:durableId="902566981">
    <w:abstractNumId w:val="10"/>
  </w:num>
  <w:num w:numId="4" w16cid:durableId="1202281347">
    <w:abstractNumId w:val="13"/>
  </w:num>
  <w:num w:numId="5" w16cid:durableId="173813055">
    <w:abstractNumId w:val="12"/>
  </w:num>
  <w:num w:numId="6" w16cid:durableId="213665912">
    <w:abstractNumId w:val="9"/>
  </w:num>
  <w:num w:numId="7" w16cid:durableId="1696073296">
    <w:abstractNumId w:val="1"/>
  </w:num>
  <w:num w:numId="8" w16cid:durableId="1422019751">
    <w:abstractNumId w:val="6"/>
  </w:num>
  <w:num w:numId="9" w16cid:durableId="1444761952">
    <w:abstractNumId w:val="4"/>
  </w:num>
  <w:num w:numId="10" w16cid:durableId="349069944">
    <w:abstractNumId w:val="7"/>
  </w:num>
  <w:num w:numId="11" w16cid:durableId="1505434154">
    <w:abstractNumId w:val="5"/>
  </w:num>
  <w:num w:numId="12" w16cid:durableId="1620793764">
    <w:abstractNumId w:val="8"/>
  </w:num>
  <w:num w:numId="13" w16cid:durableId="682822204">
    <w:abstractNumId w:val="3"/>
  </w:num>
  <w:num w:numId="14" w16cid:durableId="1476608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79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769E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020E3"/>
    <w:rsid w:val="00710937"/>
    <w:rsid w:val="007118F0"/>
    <w:rsid w:val="00721D87"/>
    <w:rsid w:val="0072560B"/>
    <w:rsid w:val="00746532"/>
    <w:rsid w:val="00751725"/>
    <w:rsid w:val="00756C8F"/>
    <w:rsid w:val="00757EFB"/>
    <w:rsid w:val="007833AA"/>
    <w:rsid w:val="007840F2"/>
    <w:rsid w:val="007936D6"/>
    <w:rsid w:val="007961C8"/>
    <w:rsid w:val="007A2BCB"/>
    <w:rsid w:val="007B01C8"/>
    <w:rsid w:val="007D5B61"/>
    <w:rsid w:val="007E2F69"/>
    <w:rsid w:val="007F6788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0483F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27A0C"/>
    <w:rsid w:val="00B3093F"/>
    <w:rsid w:val="00B34079"/>
    <w:rsid w:val="00B36ABD"/>
    <w:rsid w:val="00B8005E"/>
    <w:rsid w:val="00B90E42"/>
    <w:rsid w:val="00BB0C3C"/>
    <w:rsid w:val="00BD1779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1091"/>
    <w:rsid w:val="00E022A1"/>
    <w:rsid w:val="00E17208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1019E"/>
  <w15:docId w15:val="{0974DEC8-2B22-4B4D-91AA-15B25E20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2016-07-26T10:32:00Z</cp:lastPrinted>
  <dcterms:created xsi:type="dcterms:W3CDTF">2024-02-13T13:12:00Z</dcterms:created>
  <dcterms:modified xsi:type="dcterms:W3CDTF">2024-02-13T13:12:00Z</dcterms:modified>
</cp:coreProperties>
</file>