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5779" w14:textId="77777777" w:rsidR="00554D72" w:rsidRPr="00AD45A9" w:rsidRDefault="0007352B" w:rsidP="00554D72">
      <w:pPr>
        <w:spacing w:after="480"/>
        <w:jc w:val="right"/>
        <w:rPr>
          <w:rFonts w:ascii="Arial" w:hAnsi="Arial" w:cs="Arial"/>
          <w:sz w:val="24"/>
          <w:szCs w:val="24"/>
        </w:rPr>
      </w:pPr>
      <w:r w:rsidRPr="0007352B">
        <w:rPr>
          <w:rFonts w:ascii="Arial" w:hAnsi="Arial" w:cs="Arial"/>
          <w:sz w:val="24"/>
          <w:szCs w:val="24"/>
        </w:rPr>
        <w:t>Olecko</w:t>
      </w:r>
      <w:r w:rsidR="00554D72" w:rsidRPr="00AD45A9">
        <w:rPr>
          <w:rFonts w:ascii="Arial" w:hAnsi="Arial" w:cs="Arial"/>
          <w:sz w:val="24"/>
          <w:szCs w:val="24"/>
        </w:rPr>
        <w:t xml:space="preserve"> dnia: </w:t>
      </w:r>
      <w:r w:rsidRPr="0007352B">
        <w:rPr>
          <w:rFonts w:ascii="Arial" w:hAnsi="Arial" w:cs="Arial"/>
          <w:sz w:val="24"/>
          <w:szCs w:val="24"/>
        </w:rPr>
        <w:t>2024-02-23</w:t>
      </w:r>
    </w:p>
    <w:p w14:paraId="3DF38F87" w14:textId="77777777" w:rsidR="00554D72" w:rsidRPr="00AD45A9" w:rsidRDefault="0007352B" w:rsidP="00554D7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7352B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43D60E53" w14:textId="77777777" w:rsidR="00554D72" w:rsidRPr="00AD45A9" w:rsidRDefault="0007352B" w:rsidP="00554D72">
      <w:pPr>
        <w:spacing w:line="360" w:lineRule="auto"/>
        <w:rPr>
          <w:rFonts w:ascii="Arial" w:hAnsi="Arial" w:cs="Arial"/>
          <w:sz w:val="24"/>
          <w:szCs w:val="24"/>
        </w:rPr>
      </w:pPr>
      <w:r w:rsidRPr="0007352B">
        <w:rPr>
          <w:rFonts w:ascii="Arial" w:hAnsi="Arial" w:cs="Arial"/>
          <w:sz w:val="24"/>
          <w:szCs w:val="24"/>
        </w:rPr>
        <w:t>Wojska Polskiego</w:t>
      </w:r>
      <w:r w:rsidR="00554D72" w:rsidRPr="00AD45A9">
        <w:rPr>
          <w:rFonts w:ascii="Arial" w:hAnsi="Arial" w:cs="Arial"/>
          <w:sz w:val="24"/>
          <w:szCs w:val="24"/>
        </w:rPr>
        <w:t xml:space="preserve"> </w:t>
      </w:r>
      <w:r w:rsidRPr="0007352B">
        <w:rPr>
          <w:rFonts w:ascii="Arial" w:hAnsi="Arial" w:cs="Arial"/>
          <w:sz w:val="24"/>
          <w:szCs w:val="24"/>
        </w:rPr>
        <w:t>12</w:t>
      </w:r>
    </w:p>
    <w:p w14:paraId="05F06FA8" w14:textId="77777777" w:rsidR="00554D72" w:rsidRPr="00AD45A9" w:rsidRDefault="0007352B" w:rsidP="00554D72">
      <w:pPr>
        <w:rPr>
          <w:rFonts w:ascii="Arial" w:hAnsi="Arial" w:cs="Arial"/>
          <w:sz w:val="24"/>
          <w:szCs w:val="24"/>
        </w:rPr>
      </w:pPr>
      <w:r w:rsidRPr="0007352B">
        <w:rPr>
          <w:rFonts w:ascii="Arial" w:hAnsi="Arial" w:cs="Arial"/>
          <w:sz w:val="24"/>
          <w:szCs w:val="24"/>
        </w:rPr>
        <w:t>19-400</w:t>
      </w:r>
      <w:r w:rsidR="00554D72" w:rsidRPr="00AD45A9">
        <w:rPr>
          <w:rFonts w:ascii="Arial" w:hAnsi="Arial" w:cs="Arial"/>
          <w:sz w:val="24"/>
          <w:szCs w:val="24"/>
        </w:rPr>
        <w:t xml:space="preserve"> </w:t>
      </w:r>
      <w:r w:rsidRPr="0007352B">
        <w:rPr>
          <w:rFonts w:ascii="Arial" w:hAnsi="Arial" w:cs="Arial"/>
          <w:sz w:val="24"/>
          <w:szCs w:val="24"/>
        </w:rPr>
        <w:t>Olecko</w:t>
      </w:r>
    </w:p>
    <w:p w14:paraId="76850616" w14:textId="77777777" w:rsidR="00554D72" w:rsidRPr="00AD45A9" w:rsidRDefault="00554D72" w:rsidP="00554D72">
      <w:pPr>
        <w:tabs>
          <w:tab w:val="left" w:pos="708"/>
          <w:tab w:val="center" w:pos="4536"/>
          <w:tab w:val="right" w:pos="9072"/>
        </w:tabs>
        <w:spacing w:after="20" w:line="360" w:lineRule="auto"/>
        <w:ind w:left="4820"/>
        <w:rPr>
          <w:rFonts w:ascii="Arial" w:hAnsi="Arial" w:cs="Arial"/>
          <w:b/>
          <w:sz w:val="24"/>
          <w:szCs w:val="24"/>
        </w:rPr>
      </w:pPr>
      <w:r w:rsidRPr="00AD45A9">
        <w:rPr>
          <w:rFonts w:ascii="Arial" w:hAnsi="Arial" w:cs="Arial"/>
          <w:b/>
          <w:sz w:val="24"/>
          <w:szCs w:val="24"/>
        </w:rPr>
        <w:t>WYKONAWCY</w:t>
      </w:r>
    </w:p>
    <w:p w14:paraId="684772ED" w14:textId="77777777" w:rsidR="00554D72" w:rsidRPr="00152970" w:rsidRDefault="00554D72" w:rsidP="00554D72">
      <w:pPr>
        <w:tabs>
          <w:tab w:val="left" w:pos="708"/>
          <w:tab w:val="center" w:pos="4536"/>
          <w:tab w:val="right" w:pos="9072"/>
        </w:tabs>
        <w:spacing w:after="600"/>
        <w:ind w:left="4820"/>
        <w:rPr>
          <w:rFonts w:ascii="Arial" w:hAnsi="Arial" w:cs="Arial"/>
          <w:sz w:val="24"/>
          <w:szCs w:val="24"/>
        </w:rPr>
      </w:pPr>
      <w:r w:rsidRPr="00AD45A9">
        <w:rPr>
          <w:rFonts w:ascii="Arial" w:hAnsi="Arial" w:cs="Arial"/>
          <w:sz w:val="24"/>
          <w:szCs w:val="24"/>
        </w:rPr>
        <w:t>ubiegający się o zamówienie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B5D68" w:rsidRPr="006B749B" w14:paraId="62E21EB0" w14:textId="77777777" w:rsidTr="005869DA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10CE88" w14:textId="77777777" w:rsidR="00AB5D68" w:rsidRPr="00AB5D68" w:rsidRDefault="00AB5D68" w:rsidP="0060415D">
            <w:pPr>
              <w:pStyle w:val="Nagwek1"/>
              <w:spacing w:after="0" w:line="360" w:lineRule="auto"/>
              <w:jc w:val="center"/>
              <w:rPr>
                <w:rFonts w:cs="Arial"/>
                <w:spacing w:val="60"/>
                <w:sz w:val="32"/>
                <w:szCs w:val="32"/>
              </w:rPr>
            </w:pPr>
            <w:r w:rsidRPr="00AB5D68">
              <w:rPr>
                <w:rFonts w:cs="Arial"/>
                <w:spacing w:val="60"/>
                <w:sz w:val="32"/>
                <w:szCs w:val="32"/>
              </w:rPr>
              <w:t>ZAWIADOMIENIE</w:t>
            </w:r>
          </w:p>
          <w:p w14:paraId="57D0087A" w14:textId="77777777" w:rsidR="00AB5D68" w:rsidRPr="00AB5D68" w:rsidRDefault="00AB5D68" w:rsidP="00AB5D68">
            <w:pPr>
              <w:keepNext/>
              <w:suppressAutoHyphens/>
              <w:spacing w:after="240" w:line="276" w:lineRule="auto"/>
              <w:jc w:val="center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AB5D68">
              <w:rPr>
                <w:rFonts w:ascii="Arial" w:hAnsi="Arial" w:cs="Arial"/>
                <w:sz w:val="28"/>
                <w:szCs w:val="28"/>
              </w:rPr>
              <w:t xml:space="preserve">o zmianie treści Specyfikacji Warunków Zamówienia </w:t>
            </w:r>
            <w:r w:rsidR="00E32881">
              <w:rPr>
                <w:rFonts w:ascii="Arial" w:hAnsi="Arial" w:cs="Arial"/>
                <w:sz w:val="28"/>
                <w:szCs w:val="28"/>
              </w:rPr>
              <w:t xml:space="preserve">(dalej </w:t>
            </w:r>
            <w:r w:rsidR="00E32881" w:rsidRPr="00E32881">
              <w:rPr>
                <w:rFonts w:ascii="Arial" w:hAnsi="Arial" w:cs="Arial"/>
                <w:b/>
                <w:bCs/>
                <w:sz w:val="28"/>
                <w:szCs w:val="28"/>
              </w:rPr>
              <w:t>SWZ</w:t>
            </w:r>
            <w:r w:rsidR="00E32881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</w:tbl>
    <w:p w14:paraId="17C03522" w14:textId="77777777" w:rsidR="00EF1037" w:rsidRPr="00554D72" w:rsidRDefault="00EF1037" w:rsidP="00554D72">
      <w:pPr>
        <w:pStyle w:val="Nagwek1"/>
        <w:spacing w:before="0" w:after="360"/>
        <w:rPr>
          <w:rFonts w:cs="Arial"/>
          <w:sz w:val="24"/>
          <w:szCs w:val="24"/>
        </w:rPr>
      </w:pPr>
    </w:p>
    <w:p w14:paraId="43C3221B" w14:textId="77777777" w:rsidR="00554D72" w:rsidRPr="004E4B64" w:rsidRDefault="00554D72" w:rsidP="00554D72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Dotyczy </w:t>
      </w:r>
      <w:r>
        <w:rPr>
          <w:rFonts w:ascii="Arial" w:hAnsi="Arial" w:cs="Arial"/>
          <w:sz w:val="24"/>
          <w:szCs w:val="24"/>
        </w:rPr>
        <w:t>postępowania o udzielenie zamówienia publicznego</w:t>
      </w:r>
      <w:r w:rsidRPr="004E4B64">
        <w:rPr>
          <w:rFonts w:ascii="Arial" w:eastAsia="Calibri" w:hAnsi="Arial" w:cs="Arial"/>
          <w:sz w:val="24"/>
          <w:szCs w:val="24"/>
          <w:lang w:eastAsia="en-US"/>
        </w:rPr>
        <w:t>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554D72" w:rsidRPr="004E4B64" w14:paraId="36671554" w14:textId="77777777" w:rsidTr="00860A6D">
        <w:tc>
          <w:tcPr>
            <w:tcW w:w="2269" w:type="dxa"/>
            <w:shd w:val="clear" w:color="auto" w:fill="auto"/>
          </w:tcPr>
          <w:p w14:paraId="30004DF6" w14:textId="77777777" w:rsidR="00554D72" w:rsidRPr="004E4B64" w:rsidRDefault="00554D72" w:rsidP="00860A6D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B64">
              <w:rPr>
                <w:rFonts w:ascii="Arial" w:hAnsi="Arial" w:cs="Arial"/>
                <w:sz w:val="24"/>
                <w:szCs w:val="24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16BB9C47" w14:textId="77777777" w:rsidR="00554D72" w:rsidRPr="004E4B64" w:rsidRDefault="0007352B" w:rsidP="00860A6D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352B">
              <w:rPr>
                <w:rFonts w:ascii="Arial" w:hAnsi="Arial" w:cs="Arial"/>
                <w:bCs/>
                <w:sz w:val="24"/>
                <w:szCs w:val="24"/>
              </w:rPr>
              <w:t xml:space="preserve">Zakup mieszanki </w:t>
            </w:r>
            <w:proofErr w:type="spellStart"/>
            <w:r w:rsidRPr="0007352B">
              <w:rPr>
                <w:rFonts w:ascii="Arial" w:hAnsi="Arial" w:cs="Arial"/>
                <w:bCs/>
                <w:sz w:val="24"/>
                <w:szCs w:val="24"/>
              </w:rPr>
              <w:t>mineralno</w:t>
            </w:r>
            <w:proofErr w:type="spellEnd"/>
            <w:r w:rsidRPr="0007352B">
              <w:rPr>
                <w:rFonts w:ascii="Arial" w:hAnsi="Arial" w:cs="Arial"/>
                <w:bCs/>
                <w:sz w:val="24"/>
                <w:szCs w:val="24"/>
              </w:rPr>
              <w:t xml:space="preserve"> - asfaltowej na zimno, emulsji asfaltowej </w:t>
            </w:r>
            <w:proofErr w:type="spellStart"/>
            <w:r w:rsidRPr="0007352B">
              <w:rPr>
                <w:rFonts w:ascii="Arial" w:hAnsi="Arial" w:cs="Arial"/>
                <w:bCs/>
                <w:sz w:val="24"/>
                <w:szCs w:val="24"/>
              </w:rPr>
              <w:t>szybkorozpadowej</w:t>
            </w:r>
            <w:proofErr w:type="spellEnd"/>
            <w:r w:rsidRPr="0007352B">
              <w:rPr>
                <w:rFonts w:ascii="Arial" w:hAnsi="Arial" w:cs="Arial"/>
                <w:bCs/>
                <w:sz w:val="24"/>
                <w:szCs w:val="24"/>
              </w:rPr>
              <w:t xml:space="preserve"> C-65 B3 PU/RC do remontów cząstkowych dróg powiatowych powiatu oleckiego</w:t>
            </w:r>
            <w:r w:rsidR="00554D72" w:rsidRPr="004E4B6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07352B" w:rsidRPr="004E4B64" w14:paraId="6974B4D0" w14:textId="77777777" w:rsidTr="000332AB">
        <w:tc>
          <w:tcPr>
            <w:tcW w:w="2269" w:type="dxa"/>
            <w:shd w:val="clear" w:color="auto" w:fill="auto"/>
          </w:tcPr>
          <w:p w14:paraId="2BAA0093" w14:textId="77777777" w:rsidR="0007352B" w:rsidRPr="004E4B64" w:rsidRDefault="0007352B" w:rsidP="000332AB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B64">
              <w:rPr>
                <w:rFonts w:ascii="Arial" w:hAnsi="Arial" w:cs="Arial"/>
                <w:sz w:val="24"/>
                <w:szCs w:val="24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33E4BEB3" w14:textId="77777777" w:rsidR="0007352B" w:rsidRPr="004E4B64" w:rsidRDefault="0007352B" w:rsidP="000332AB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352B">
              <w:rPr>
                <w:rFonts w:ascii="Arial" w:hAnsi="Arial" w:cs="Arial"/>
                <w:bCs/>
                <w:sz w:val="24"/>
                <w:szCs w:val="24"/>
              </w:rPr>
              <w:t>PZD.III.342/3/24</w:t>
            </w:r>
          </w:p>
        </w:tc>
      </w:tr>
    </w:tbl>
    <w:p w14:paraId="3D497CF5" w14:textId="38DD9778" w:rsidR="00EF1037" w:rsidRPr="00152970" w:rsidRDefault="005C0930" w:rsidP="002A2134">
      <w:pPr>
        <w:spacing w:before="48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2970">
        <w:rPr>
          <w:rFonts w:ascii="Arial" w:hAnsi="Arial" w:cs="Arial"/>
          <w:sz w:val="24"/>
          <w:szCs w:val="24"/>
        </w:rPr>
        <w:t xml:space="preserve">Zamawiający, </w:t>
      </w:r>
      <w:r w:rsidR="0007352B" w:rsidRPr="0007352B">
        <w:rPr>
          <w:rFonts w:ascii="Arial" w:hAnsi="Arial" w:cs="Arial"/>
          <w:b/>
          <w:sz w:val="24"/>
          <w:szCs w:val="24"/>
        </w:rPr>
        <w:t>Powiatowy Zarząd Dróg w Olecku</w:t>
      </w:r>
      <w:r w:rsidRPr="00152970">
        <w:rPr>
          <w:rFonts w:ascii="Arial" w:hAnsi="Arial" w:cs="Arial"/>
          <w:sz w:val="24"/>
          <w:szCs w:val="24"/>
        </w:rPr>
        <w:t xml:space="preserve">, działając na podstawie art. </w:t>
      </w:r>
      <w:r w:rsidR="00F004A8" w:rsidRPr="00152970">
        <w:rPr>
          <w:rFonts w:ascii="Arial" w:hAnsi="Arial" w:cs="Arial"/>
          <w:sz w:val="24"/>
          <w:szCs w:val="24"/>
        </w:rPr>
        <w:t>286</w:t>
      </w:r>
      <w:r w:rsidRPr="00152970">
        <w:rPr>
          <w:rFonts w:ascii="Arial" w:hAnsi="Arial" w:cs="Arial"/>
          <w:sz w:val="24"/>
          <w:szCs w:val="24"/>
        </w:rPr>
        <w:t xml:space="preserve"> ust. 1 i </w:t>
      </w:r>
      <w:r w:rsidR="00F004A8" w:rsidRPr="00152970">
        <w:rPr>
          <w:rFonts w:ascii="Arial" w:hAnsi="Arial" w:cs="Arial"/>
          <w:sz w:val="24"/>
          <w:szCs w:val="24"/>
        </w:rPr>
        <w:t>7</w:t>
      </w:r>
      <w:r w:rsidRPr="00152970">
        <w:rPr>
          <w:rFonts w:ascii="Arial" w:hAnsi="Arial" w:cs="Arial"/>
          <w:sz w:val="24"/>
          <w:szCs w:val="24"/>
        </w:rPr>
        <w:t xml:space="preserve"> ustawy z dnia 11 września 2019r. Prawo zamówień publicznych </w:t>
      </w:r>
      <w:r w:rsidR="0007352B" w:rsidRPr="0007352B">
        <w:rPr>
          <w:rFonts w:ascii="Arial" w:hAnsi="Arial" w:cs="Arial"/>
          <w:sz w:val="24"/>
          <w:szCs w:val="24"/>
        </w:rPr>
        <w:t>(</w:t>
      </w:r>
      <w:proofErr w:type="spellStart"/>
      <w:r w:rsidR="0007352B" w:rsidRPr="0007352B">
        <w:rPr>
          <w:rFonts w:ascii="Arial" w:hAnsi="Arial" w:cs="Arial"/>
          <w:sz w:val="24"/>
          <w:szCs w:val="24"/>
        </w:rPr>
        <w:t>t.j</w:t>
      </w:r>
      <w:proofErr w:type="spellEnd"/>
      <w:r w:rsidR="0007352B" w:rsidRPr="0007352B">
        <w:rPr>
          <w:rFonts w:ascii="Arial" w:hAnsi="Arial" w:cs="Arial"/>
          <w:sz w:val="24"/>
          <w:szCs w:val="24"/>
        </w:rPr>
        <w:t>. Dz. U. z 2023r. poz. 1605)</w:t>
      </w:r>
      <w:r w:rsidRPr="00152970">
        <w:rPr>
          <w:rFonts w:ascii="Arial" w:hAnsi="Arial" w:cs="Arial"/>
          <w:sz w:val="24"/>
          <w:szCs w:val="24"/>
        </w:rPr>
        <w:t xml:space="preserve">, </w:t>
      </w:r>
      <w:r w:rsidR="00EB3650" w:rsidRPr="00152970">
        <w:rPr>
          <w:rFonts w:ascii="Arial" w:hAnsi="Arial" w:cs="Arial"/>
          <w:sz w:val="24"/>
          <w:szCs w:val="24"/>
        </w:rPr>
        <w:t xml:space="preserve">informuje o </w:t>
      </w:r>
      <w:r w:rsidRPr="00152970">
        <w:rPr>
          <w:rFonts w:ascii="Arial" w:hAnsi="Arial" w:cs="Arial"/>
          <w:sz w:val="24"/>
          <w:szCs w:val="24"/>
        </w:rPr>
        <w:t>dokon</w:t>
      </w:r>
      <w:r w:rsidR="00EB3650" w:rsidRPr="00152970">
        <w:rPr>
          <w:rFonts w:ascii="Arial" w:hAnsi="Arial" w:cs="Arial"/>
          <w:sz w:val="24"/>
          <w:szCs w:val="24"/>
        </w:rPr>
        <w:t>aniu</w:t>
      </w:r>
      <w:r w:rsidRPr="00152970">
        <w:rPr>
          <w:rFonts w:ascii="Arial" w:hAnsi="Arial" w:cs="Arial"/>
          <w:sz w:val="24"/>
          <w:szCs w:val="24"/>
        </w:rPr>
        <w:t xml:space="preserve"> </w:t>
      </w:r>
      <w:r w:rsidR="00460DC4" w:rsidRPr="00152970">
        <w:rPr>
          <w:rFonts w:ascii="Arial" w:hAnsi="Arial" w:cs="Arial"/>
          <w:sz w:val="24"/>
          <w:szCs w:val="24"/>
        </w:rPr>
        <w:t>zmian</w:t>
      </w:r>
      <w:r w:rsidRPr="00152970">
        <w:rPr>
          <w:rFonts w:ascii="Arial" w:hAnsi="Arial" w:cs="Arial"/>
          <w:sz w:val="24"/>
          <w:szCs w:val="24"/>
        </w:rPr>
        <w:t xml:space="preserve"> w z</w:t>
      </w:r>
      <w:r w:rsidR="00460DC4" w:rsidRPr="00152970">
        <w:rPr>
          <w:rFonts w:ascii="Arial" w:hAnsi="Arial" w:cs="Arial"/>
          <w:sz w:val="24"/>
          <w:szCs w:val="24"/>
        </w:rPr>
        <w:t>apis</w:t>
      </w:r>
      <w:r w:rsidRPr="00152970">
        <w:rPr>
          <w:rFonts w:ascii="Arial" w:hAnsi="Arial" w:cs="Arial"/>
          <w:sz w:val="24"/>
          <w:szCs w:val="24"/>
        </w:rPr>
        <w:t>ach</w:t>
      </w:r>
      <w:r w:rsidR="00460DC4" w:rsidRPr="00152970">
        <w:rPr>
          <w:rFonts w:ascii="Arial" w:hAnsi="Arial" w:cs="Arial"/>
          <w:sz w:val="24"/>
          <w:szCs w:val="24"/>
        </w:rPr>
        <w:t xml:space="preserve"> </w:t>
      </w:r>
      <w:r w:rsidR="00E32881">
        <w:rPr>
          <w:rFonts w:ascii="Arial" w:hAnsi="Arial" w:cs="Arial"/>
          <w:sz w:val="24"/>
          <w:szCs w:val="24"/>
        </w:rPr>
        <w:t xml:space="preserve">SWZ </w:t>
      </w:r>
      <w:r w:rsidR="002A2134">
        <w:rPr>
          <w:rFonts w:ascii="Arial" w:hAnsi="Arial" w:cs="Arial"/>
          <w:sz w:val="24"/>
          <w:szCs w:val="24"/>
        </w:rPr>
        <w:t xml:space="preserve">                               </w:t>
      </w:r>
      <w:r w:rsidR="00460DC4" w:rsidRPr="00152970">
        <w:rPr>
          <w:rFonts w:ascii="Arial" w:hAnsi="Arial" w:cs="Arial"/>
          <w:sz w:val="24"/>
          <w:szCs w:val="24"/>
        </w:rPr>
        <w:t>w następującym zakresie</w:t>
      </w:r>
      <w:r w:rsidR="00EF1037" w:rsidRPr="00152970">
        <w:rPr>
          <w:rFonts w:ascii="Arial" w:hAnsi="Arial" w:cs="Arial"/>
          <w:sz w:val="24"/>
          <w:szCs w:val="24"/>
        </w:rPr>
        <w:t>:</w:t>
      </w:r>
    </w:p>
    <w:p w14:paraId="3280039E" w14:textId="573E80A6" w:rsidR="00BB7199" w:rsidRPr="0002299D" w:rsidRDefault="002A2134" w:rsidP="002A2134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2134">
        <w:rPr>
          <w:rFonts w:ascii="Arial" w:hAnsi="Arial" w:cs="Arial"/>
          <w:b/>
          <w:bCs/>
          <w:sz w:val="24"/>
          <w:szCs w:val="24"/>
        </w:rPr>
        <w:t xml:space="preserve">1) Opis zmiany, w tym tekst, który należy zmienić: </w:t>
      </w:r>
      <w:r w:rsidR="00BB7199">
        <w:rPr>
          <w:rFonts w:ascii="Arial" w:hAnsi="Arial" w:cs="Arial"/>
          <w:b/>
          <w:bCs/>
          <w:sz w:val="24"/>
          <w:szCs w:val="24"/>
        </w:rPr>
        <w:t xml:space="preserve">Pkt 5 </w:t>
      </w:r>
      <w:r w:rsidR="0002299D">
        <w:rPr>
          <w:rFonts w:ascii="Arial" w:hAnsi="Arial" w:cs="Arial"/>
          <w:b/>
          <w:bCs/>
          <w:sz w:val="24"/>
          <w:szCs w:val="24"/>
        </w:rPr>
        <w:t xml:space="preserve">SWZ </w:t>
      </w:r>
      <w:r w:rsidR="00BB7199" w:rsidRPr="0002299D">
        <w:rPr>
          <w:rFonts w:ascii="Arial" w:hAnsi="Arial" w:cs="Arial"/>
          <w:b/>
          <w:bCs/>
          <w:sz w:val="24"/>
          <w:szCs w:val="24"/>
        </w:rPr>
        <w:t>O</w:t>
      </w:r>
      <w:r w:rsidRPr="0002299D">
        <w:rPr>
          <w:rFonts w:ascii="Arial" w:hAnsi="Arial" w:cs="Arial"/>
          <w:b/>
          <w:bCs/>
          <w:sz w:val="24"/>
          <w:szCs w:val="24"/>
        </w:rPr>
        <w:t xml:space="preserve">pis przedmiotu zamówienia (Część zamówienia nr 2) </w:t>
      </w:r>
    </w:p>
    <w:p w14:paraId="47583044" w14:textId="77777777" w:rsidR="00BB7199" w:rsidRDefault="002A2134" w:rsidP="002A213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B7199">
        <w:rPr>
          <w:rFonts w:ascii="Arial" w:hAnsi="Arial" w:cs="Arial"/>
          <w:b/>
          <w:bCs/>
          <w:sz w:val="24"/>
          <w:szCs w:val="24"/>
        </w:rPr>
        <w:t>Przed zmianą:</w:t>
      </w:r>
      <w:r w:rsidRPr="002A2134">
        <w:rPr>
          <w:rFonts w:ascii="Arial" w:hAnsi="Arial" w:cs="Arial"/>
          <w:sz w:val="24"/>
          <w:szCs w:val="24"/>
        </w:rPr>
        <w:t xml:space="preserve"> Zakup emulsji asfaltowej </w:t>
      </w:r>
      <w:proofErr w:type="spellStart"/>
      <w:r w:rsidRPr="002A2134">
        <w:rPr>
          <w:rFonts w:ascii="Arial" w:hAnsi="Arial" w:cs="Arial"/>
          <w:sz w:val="24"/>
          <w:szCs w:val="24"/>
        </w:rPr>
        <w:t>szybkorozpadowej</w:t>
      </w:r>
      <w:proofErr w:type="spellEnd"/>
      <w:r w:rsidRPr="002A2134">
        <w:rPr>
          <w:rFonts w:ascii="Arial" w:hAnsi="Arial" w:cs="Arial"/>
          <w:sz w:val="24"/>
          <w:szCs w:val="24"/>
        </w:rPr>
        <w:t xml:space="preserve"> C-65 B3 PU/RC do remontów cząstkowych dróg powiatowych powiatu oleckiego odbywać się będzie sukcesywnie w ciągu 2024 roku według pojawiających się potrzeb. Planowana szacunkowa wielkość zamówienia 25 ton. Wykonawca na swój koszt będzie dostarczał emulsję asfaltową </w:t>
      </w:r>
      <w:proofErr w:type="spellStart"/>
      <w:r w:rsidRPr="002A2134">
        <w:rPr>
          <w:rFonts w:ascii="Arial" w:hAnsi="Arial" w:cs="Arial"/>
          <w:sz w:val="24"/>
          <w:szCs w:val="24"/>
        </w:rPr>
        <w:t>szybkorozpadową</w:t>
      </w:r>
      <w:proofErr w:type="spellEnd"/>
      <w:r w:rsidRPr="002A2134">
        <w:rPr>
          <w:rFonts w:ascii="Arial" w:hAnsi="Arial" w:cs="Arial"/>
          <w:sz w:val="24"/>
          <w:szCs w:val="24"/>
        </w:rPr>
        <w:t xml:space="preserve"> C-65 B3 PU/RC. Wykonawca jest zobowiązany udostępnić Zamawiającemu zbiornik na emulsję asfaltową o pojemności od 7 000 do 15 000 litrów, wyposażony w pompę do emulsji, z możliwością przelania emulsji do </w:t>
      </w:r>
      <w:proofErr w:type="spellStart"/>
      <w:r w:rsidRPr="002A2134">
        <w:rPr>
          <w:rFonts w:ascii="Arial" w:hAnsi="Arial" w:cs="Arial"/>
          <w:sz w:val="24"/>
          <w:szCs w:val="24"/>
        </w:rPr>
        <w:t>remontera</w:t>
      </w:r>
      <w:proofErr w:type="spellEnd"/>
      <w:r w:rsidRPr="002A2134">
        <w:rPr>
          <w:rFonts w:ascii="Arial" w:hAnsi="Arial" w:cs="Arial"/>
          <w:sz w:val="24"/>
          <w:szCs w:val="24"/>
        </w:rPr>
        <w:t xml:space="preserve"> drogowego, przez cały okres trwania umowy. Koszt udostępnienia zbiornika </w:t>
      </w:r>
      <w:r w:rsidRPr="002A2134">
        <w:rPr>
          <w:rFonts w:ascii="Arial" w:hAnsi="Arial" w:cs="Arial"/>
          <w:sz w:val="24"/>
          <w:szCs w:val="24"/>
        </w:rPr>
        <w:lastRenderedPageBreak/>
        <w:t xml:space="preserve">powinien zostać wkalkulowany w cenę emulsji asfaltowej. Wielkość jednorazowych partii emulsji asfaltowej </w:t>
      </w:r>
      <w:proofErr w:type="spellStart"/>
      <w:r w:rsidRPr="002A2134">
        <w:rPr>
          <w:rFonts w:ascii="Arial" w:hAnsi="Arial" w:cs="Arial"/>
          <w:sz w:val="24"/>
          <w:szCs w:val="24"/>
        </w:rPr>
        <w:t>szybkorozpadowej</w:t>
      </w:r>
      <w:proofErr w:type="spellEnd"/>
      <w:r w:rsidRPr="002A2134">
        <w:rPr>
          <w:rFonts w:ascii="Arial" w:hAnsi="Arial" w:cs="Arial"/>
          <w:sz w:val="24"/>
          <w:szCs w:val="24"/>
        </w:rPr>
        <w:t xml:space="preserve"> C-65 B3 PU/RC wynosić będzie około 7-15 ton. </w:t>
      </w:r>
    </w:p>
    <w:p w14:paraId="474BA456" w14:textId="1D40790C" w:rsidR="00EF1037" w:rsidRPr="002A2134" w:rsidRDefault="002A2134" w:rsidP="002A2134">
      <w:pPr>
        <w:spacing w:after="120" w:line="360" w:lineRule="auto"/>
        <w:jc w:val="both"/>
        <w:rPr>
          <w:rFonts w:ascii="Arial" w:eastAsia="DejaVu Sans" w:hAnsi="Arial" w:cs="Arial"/>
          <w:sz w:val="24"/>
          <w:szCs w:val="24"/>
        </w:rPr>
      </w:pPr>
      <w:r w:rsidRPr="00BB7199">
        <w:rPr>
          <w:rFonts w:ascii="Arial" w:hAnsi="Arial" w:cs="Arial"/>
          <w:b/>
          <w:bCs/>
          <w:sz w:val="24"/>
          <w:szCs w:val="24"/>
        </w:rPr>
        <w:t>Po zmianie</w:t>
      </w:r>
      <w:r w:rsidRPr="002A2134">
        <w:rPr>
          <w:rFonts w:ascii="Arial" w:hAnsi="Arial" w:cs="Arial"/>
          <w:sz w:val="24"/>
          <w:szCs w:val="24"/>
        </w:rPr>
        <w:t xml:space="preserve">: Zakup emulsji asfaltowej </w:t>
      </w:r>
      <w:proofErr w:type="spellStart"/>
      <w:r w:rsidRPr="002A2134">
        <w:rPr>
          <w:rFonts w:ascii="Arial" w:hAnsi="Arial" w:cs="Arial"/>
          <w:sz w:val="24"/>
          <w:szCs w:val="24"/>
        </w:rPr>
        <w:t>szybkorozpadowej</w:t>
      </w:r>
      <w:proofErr w:type="spellEnd"/>
      <w:r w:rsidRPr="002A2134">
        <w:rPr>
          <w:rFonts w:ascii="Arial" w:hAnsi="Arial" w:cs="Arial"/>
          <w:sz w:val="24"/>
          <w:szCs w:val="24"/>
        </w:rPr>
        <w:t xml:space="preserve"> C-65 B3 PU/RC do remontów cząstkowych dróg powiatowych powiatu oleckiego odbywać się będzie sukcesywnie w ciągu 2024 roku według pojawiających się potrzeb. Planowana szacunkowa wielkość zamówienia 25 ton. Wykonawca na swój koszt będzie dostarczał emulsję asfaltową szybkorozpadowąC-65 B3 PU/RC sprzętem umożliwiającym przepompowanie zamawianego materiału do zbiornika Zamawiającego. Emulsja w chwili dostawy powinna osiągać temp. min. 45</w:t>
      </w:r>
      <w:r w:rsidRPr="002A2134">
        <w:rPr>
          <w:rFonts w:ascii="Cambria Math" w:eastAsia="DejaVu Sans" w:hAnsi="Cambria Math" w:cs="Cambria Math"/>
          <w:sz w:val="24"/>
          <w:szCs w:val="24"/>
        </w:rPr>
        <w:t>℃</w:t>
      </w:r>
      <w:r w:rsidRPr="002A2134">
        <w:rPr>
          <w:rFonts w:ascii="Arial" w:eastAsia="DejaVu Sans" w:hAnsi="Arial" w:cs="Arial"/>
          <w:sz w:val="24"/>
          <w:szCs w:val="24"/>
        </w:rPr>
        <w:t xml:space="preserve">. Wielkość jednorazowych partii emulsji asfaltowej </w:t>
      </w:r>
      <w:proofErr w:type="spellStart"/>
      <w:r w:rsidRPr="002A2134">
        <w:rPr>
          <w:rFonts w:ascii="Arial" w:eastAsia="DejaVu Sans" w:hAnsi="Arial" w:cs="Arial"/>
          <w:sz w:val="24"/>
          <w:szCs w:val="24"/>
        </w:rPr>
        <w:t>szybkorozpadowej</w:t>
      </w:r>
      <w:proofErr w:type="spellEnd"/>
      <w:r w:rsidRPr="002A2134">
        <w:rPr>
          <w:rFonts w:ascii="Arial" w:eastAsia="DejaVu Sans" w:hAnsi="Arial" w:cs="Arial"/>
          <w:sz w:val="24"/>
          <w:szCs w:val="24"/>
        </w:rPr>
        <w:t xml:space="preserve"> C-65 B3 PU/RC wynosić będzie do 5 ton</w:t>
      </w:r>
      <w:r w:rsidR="00BB7199">
        <w:rPr>
          <w:rFonts w:ascii="Arial" w:eastAsia="DejaVu Sans" w:hAnsi="Arial" w:cs="Arial"/>
          <w:sz w:val="24"/>
          <w:szCs w:val="24"/>
        </w:rPr>
        <w:t>.</w:t>
      </w:r>
    </w:p>
    <w:p w14:paraId="557D43E3" w14:textId="6F48CF1D" w:rsidR="0002299D" w:rsidRPr="0002299D" w:rsidRDefault="00BB7199" w:rsidP="002A2134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2A2134" w:rsidRPr="002A2134">
        <w:rPr>
          <w:rFonts w:ascii="Arial" w:hAnsi="Arial" w:cs="Arial"/>
          <w:b/>
          <w:bCs/>
          <w:sz w:val="24"/>
          <w:szCs w:val="24"/>
        </w:rPr>
        <w:t xml:space="preserve">) </w:t>
      </w:r>
      <w:r w:rsidR="0002299D" w:rsidRPr="002A2134">
        <w:rPr>
          <w:rFonts w:ascii="Arial" w:hAnsi="Arial" w:cs="Arial"/>
          <w:b/>
          <w:bCs/>
          <w:sz w:val="24"/>
          <w:szCs w:val="24"/>
        </w:rPr>
        <w:t xml:space="preserve">Opis zmiany, w tym tekst, który należy zmienić: </w:t>
      </w:r>
      <w:r w:rsidR="0002299D" w:rsidRPr="0002299D">
        <w:rPr>
          <w:rFonts w:ascii="Arial" w:hAnsi="Arial" w:cs="Arial"/>
          <w:b/>
          <w:bCs/>
          <w:sz w:val="24"/>
          <w:szCs w:val="24"/>
        </w:rPr>
        <w:t xml:space="preserve">Pkt 17 SWZ Termin związania ofertą </w:t>
      </w:r>
    </w:p>
    <w:p w14:paraId="7FBC96B2" w14:textId="4CE3AD54" w:rsidR="0002299D" w:rsidRDefault="0002299D" w:rsidP="002A213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A2134">
        <w:rPr>
          <w:rFonts w:ascii="Arial" w:hAnsi="Arial" w:cs="Arial"/>
          <w:sz w:val="24"/>
          <w:szCs w:val="24"/>
        </w:rPr>
        <w:t xml:space="preserve">Przed zmianą: 2024-03-26 </w:t>
      </w:r>
    </w:p>
    <w:p w14:paraId="2AF0FE29" w14:textId="095E3FA7" w:rsidR="0002299D" w:rsidRDefault="0002299D" w:rsidP="002A2134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2134">
        <w:rPr>
          <w:rFonts w:ascii="Arial" w:hAnsi="Arial" w:cs="Arial"/>
          <w:sz w:val="24"/>
          <w:szCs w:val="24"/>
        </w:rPr>
        <w:t>Po zmianie: 2024-03-29</w:t>
      </w:r>
    </w:p>
    <w:p w14:paraId="6278EBE8" w14:textId="77777777" w:rsidR="0002299D" w:rsidRDefault="0002299D" w:rsidP="002A2134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F41A5B5" w14:textId="14422CDA" w:rsidR="00BB7199" w:rsidRDefault="0002299D" w:rsidP="002A213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3) </w:t>
      </w:r>
      <w:r w:rsidR="002A2134" w:rsidRPr="002A2134">
        <w:rPr>
          <w:rFonts w:ascii="Arial" w:hAnsi="Arial" w:cs="Arial"/>
          <w:b/>
          <w:bCs/>
          <w:sz w:val="24"/>
          <w:szCs w:val="24"/>
        </w:rPr>
        <w:t xml:space="preserve">Opis zmiany, w tym tekst, który należy zmienić: </w:t>
      </w:r>
      <w:r>
        <w:rPr>
          <w:rFonts w:ascii="Arial" w:hAnsi="Arial" w:cs="Arial"/>
          <w:b/>
          <w:bCs/>
          <w:sz w:val="24"/>
          <w:szCs w:val="24"/>
        </w:rPr>
        <w:t xml:space="preserve">Pkt 19 SWZ Termin składania ofert </w:t>
      </w:r>
    </w:p>
    <w:p w14:paraId="65922823" w14:textId="52C4346C" w:rsidR="0002299D" w:rsidRDefault="002A2134" w:rsidP="002A213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A2134">
        <w:rPr>
          <w:rFonts w:ascii="Arial" w:hAnsi="Arial" w:cs="Arial"/>
          <w:sz w:val="24"/>
          <w:szCs w:val="24"/>
        </w:rPr>
        <w:t>Przed zmianą: 2024-02-26 09:00</w:t>
      </w:r>
    </w:p>
    <w:p w14:paraId="22A4B5B2" w14:textId="77777777" w:rsidR="0002299D" w:rsidRDefault="002A2134" w:rsidP="002A213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A2134">
        <w:rPr>
          <w:rFonts w:ascii="Arial" w:hAnsi="Arial" w:cs="Arial"/>
          <w:sz w:val="24"/>
          <w:szCs w:val="24"/>
        </w:rPr>
        <w:t xml:space="preserve">Po zmianie: 2024-02-29 09:00 </w:t>
      </w:r>
    </w:p>
    <w:p w14:paraId="386A6822" w14:textId="1D23538B" w:rsidR="0002299D" w:rsidRDefault="0002299D" w:rsidP="0002299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2A2134" w:rsidRPr="002A2134">
        <w:rPr>
          <w:rFonts w:ascii="Arial" w:hAnsi="Arial" w:cs="Arial"/>
          <w:b/>
          <w:bCs/>
          <w:sz w:val="24"/>
          <w:szCs w:val="24"/>
        </w:rPr>
        <w:t xml:space="preserve">) Opis zmiany, w tym tekst, który należy zmienić: </w:t>
      </w:r>
      <w:r>
        <w:rPr>
          <w:rFonts w:ascii="Arial" w:hAnsi="Arial" w:cs="Arial"/>
          <w:b/>
          <w:bCs/>
          <w:sz w:val="24"/>
          <w:szCs w:val="24"/>
        </w:rPr>
        <w:t xml:space="preserve">Pkt 20 SWZ Termin otwarcia ofert </w:t>
      </w:r>
    </w:p>
    <w:p w14:paraId="69738EA7" w14:textId="77777777" w:rsidR="0002299D" w:rsidRDefault="002A2134" w:rsidP="002A213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A2134">
        <w:rPr>
          <w:rFonts w:ascii="Arial" w:hAnsi="Arial" w:cs="Arial"/>
          <w:sz w:val="24"/>
          <w:szCs w:val="24"/>
        </w:rPr>
        <w:t xml:space="preserve">Przed zmianą: 2024-02-26 10:00 </w:t>
      </w:r>
    </w:p>
    <w:p w14:paraId="27C9A756" w14:textId="77777777" w:rsidR="0002299D" w:rsidRDefault="002A2134" w:rsidP="002A213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A2134">
        <w:rPr>
          <w:rFonts w:ascii="Arial" w:hAnsi="Arial" w:cs="Arial"/>
          <w:sz w:val="24"/>
          <w:szCs w:val="24"/>
        </w:rPr>
        <w:t xml:space="preserve">Po zmianie: 2024-02-29 10:00 </w:t>
      </w:r>
    </w:p>
    <w:p w14:paraId="3BEC4F35" w14:textId="77777777" w:rsidR="00EF1037" w:rsidRPr="00152970" w:rsidRDefault="00EF1037" w:rsidP="00E02559">
      <w:pPr>
        <w:pStyle w:val="Tekstpodstawowy"/>
        <w:jc w:val="right"/>
        <w:rPr>
          <w:rFonts w:ascii="Arial" w:hAnsi="Arial" w:cs="Arial"/>
          <w:szCs w:val="24"/>
        </w:rPr>
      </w:pPr>
    </w:p>
    <w:p w14:paraId="73A78788" w14:textId="77777777" w:rsidR="005C0930" w:rsidRPr="00152970" w:rsidRDefault="005C0930" w:rsidP="00B26D41">
      <w:pPr>
        <w:pStyle w:val="Tekstpodstawowy"/>
        <w:ind w:left="3117" w:right="-2" w:firstLine="423"/>
        <w:jc w:val="right"/>
        <w:rPr>
          <w:rFonts w:ascii="Arial" w:hAnsi="Arial" w:cs="Arial"/>
          <w:i/>
          <w:szCs w:val="24"/>
        </w:rPr>
      </w:pPr>
      <w:r w:rsidRPr="00152970">
        <w:rPr>
          <w:rFonts w:ascii="Arial" w:hAnsi="Arial" w:cs="Arial"/>
          <w:i/>
          <w:szCs w:val="24"/>
        </w:rPr>
        <w:t>Zamawiający</w:t>
      </w:r>
    </w:p>
    <w:p w14:paraId="7D076018" w14:textId="77777777" w:rsidR="005C0930" w:rsidRPr="00152970" w:rsidRDefault="005C0930" w:rsidP="00B26D41">
      <w:pPr>
        <w:pStyle w:val="Tekstpodstawowy"/>
        <w:ind w:left="3117" w:right="-2" w:firstLine="423"/>
        <w:jc w:val="right"/>
        <w:rPr>
          <w:rFonts w:ascii="Arial" w:hAnsi="Arial" w:cs="Arial"/>
          <w:szCs w:val="24"/>
        </w:rPr>
      </w:pPr>
    </w:p>
    <w:p w14:paraId="1EFE63F2" w14:textId="77777777" w:rsidR="005C0930" w:rsidRPr="00E02559" w:rsidRDefault="0007352B" w:rsidP="00554D72">
      <w:pPr>
        <w:pStyle w:val="Tekstpodstawowy"/>
        <w:spacing w:line="240" w:lineRule="auto"/>
        <w:ind w:right="-2" w:firstLine="423"/>
        <w:jc w:val="right"/>
        <w:rPr>
          <w:szCs w:val="24"/>
        </w:rPr>
      </w:pPr>
      <w:r w:rsidRPr="0007352B">
        <w:rPr>
          <w:rFonts w:ascii="Arial" w:hAnsi="Arial" w:cs="Arial"/>
          <w:szCs w:val="24"/>
        </w:rPr>
        <w:t xml:space="preserve"> inż. Dariusz</w:t>
      </w:r>
      <w:r w:rsidR="005C0930" w:rsidRPr="00152970">
        <w:rPr>
          <w:rFonts w:ascii="Arial" w:hAnsi="Arial" w:cs="Arial"/>
          <w:szCs w:val="24"/>
        </w:rPr>
        <w:t xml:space="preserve"> </w:t>
      </w:r>
      <w:r w:rsidRPr="0007352B">
        <w:rPr>
          <w:rFonts w:ascii="Arial" w:hAnsi="Arial" w:cs="Arial"/>
          <w:szCs w:val="24"/>
        </w:rPr>
        <w:t>Kozłowski</w:t>
      </w:r>
    </w:p>
    <w:sectPr w:rsidR="005C0930" w:rsidRPr="00E02559" w:rsidSect="00B62D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5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CDCCC" w14:textId="77777777" w:rsidR="00B62DB2" w:rsidRDefault="00B62DB2">
      <w:r>
        <w:separator/>
      </w:r>
    </w:p>
  </w:endnote>
  <w:endnote w:type="continuationSeparator" w:id="0">
    <w:p w14:paraId="2BEBF417" w14:textId="77777777" w:rsidR="00B62DB2" w:rsidRDefault="00B6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Deja Vu San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9FA5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D776B62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D793" w14:textId="77777777" w:rsidR="00554D72" w:rsidRPr="00B862CC" w:rsidRDefault="00554D72" w:rsidP="00554D72">
    <w:pPr>
      <w:pBdr>
        <w:bottom w:val="single" w:sz="6" w:space="0" w:color="auto"/>
      </w:pBdr>
      <w:tabs>
        <w:tab w:val="left" w:pos="6237"/>
        <w:tab w:val="right" w:pos="9072"/>
      </w:tabs>
      <w:jc w:val="both"/>
      <w:rPr>
        <w:rFonts w:ascii="Arial" w:hAnsi="Arial"/>
        <w:sz w:val="22"/>
        <w:szCs w:val="24"/>
      </w:rPr>
    </w:pPr>
  </w:p>
  <w:p w14:paraId="33AD290D" w14:textId="77777777" w:rsidR="00EF1037" w:rsidRPr="00554D72" w:rsidRDefault="00554D72" w:rsidP="00554D72">
    <w:pPr>
      <w:tabs>
        <w:tab w:val="right" w:pos="9072"/>
      </w:tabs>
      <w:spacing w:before="120"/>
      <w:jc w:val="center"/>
      <w:rPr>
        <w:rFonts w:ascii="Arial" w:hAnsi="Arial"/>
        <w:sz w:val="18"/>
        <w:szCs w:val="24"/>
      </w:rPr>
    </w:pPr>
    <w:r w:rsidRPr="00B862CC">
      <w:rPr>
        <w:rFonts w:ascii="Arial" w:hAnsi="Arial"/>
        <w:sz w:val="18"/>
        <w:szCs w:val="24"/>
      </w:rPr>
      <w:t>System ProPublico © Datacomp IT</w:t>
    </w:r>
    <w:r w:rsidRPr="00B862CC">
      <w:rPr>
        <w:rFonts w:ascii="Arial" w:hAnsi="Arial"/>
        <w:sz w:val="18"/>
        <w:szCs w:val="24"/>
      </w:rPr>
      <w:tab/>
      <w:t xml:space="preserve">Strona: </w:t>
    </w:r>
    <w:r w:rsidRPr="00B862CC">
      <w:rPr>
        <w:rFonts w:ascii="Arial" w:hAnsi="Arial"/>
        <w:sz w:val="18"/>
        <w:szCs w:val="24"/>
      </w:rPr>
      <w:fldChar w:fldCharType="begin"/>
    </w:r>
    <w:r w:rsidRPr="00B862CC">
      <w:rPr>
        <w:rFonts w:ascii="Arial" w:hAnsi="Arial"/>
        <w:sz w:val="18"/>
        <w:szCs w:val="24"/>
      </w:rPr>
      <w:instrText xml:space="preserve"> PAGE </w:instrText>
    </w:r>
    <w:r w:rsidRPr="00B862CC">
      <w:rPr>
        <w:rFonts w:ascii="Arial" w:hAnsi="Arial"/>
        <w:sz w:val="18"/>
        <w:szCs w:val="24"/>
      </w:rPr>
      <w:fldChar w:fldCharType="separate"/>
    </w:r>
    <w:r>
      <w:rPr>
        <w:rFonts w:ascii="Arial" w:hAnsi="Arial"/>
        <w:sz w:val="18"/>
        <w:szCs w:val="24"/>
      </w:rPr>
      <w:t>1</w:t>
    </w:r>
    <w:r w:rsidRPr="00B862CC">
      <w:rPr>
        <w:rFonts w:ascii="Arial" w:hAnsi="Arial"/>
        <w:sz w:val="18"/>
        <w:szCs w:val="24"/>
      </w:rPr>
      <w:fldChar w:fldCharType="end"/>
    </w:r>
    <w:r w:rsidRPr="00B862CC">
      <w:rPr>
        <w:rFonts w:ascii="Arial" w:hAnsi="Arial"/>
        <w:sz w:val="18"/>
        <w:szCs w:val="24"/>
      </w:rPr>
      <w:t>/</w:t>
    </w:r>
    <w:r w:rsidRPr="00B862CC">
      <w:rPr>
        <w:rFonts w:ascii="Arial" w:hAnsi="Arial"/>
        <w:sz w:val="18"/>
        <w:szCs w:val="24"/>
      </w:rPr>
      <w:fldChar w:fldCharType="begin"/>
    </w:r>
    <w:r w:rsidRPr="00B862CC">
      <w:rPr>
        <w:rFonts w:ascii="Arial" w:hAnsi="Arial"/>
        <w:sz w:val="18"/>
        <w:szCs w:val="24"/>
      </w:rPr>
      <w:instrText xml:space="preserve"> NUMPAGES </w:instrText>
    </w:r>
    <w:r w:rsidRPr="00B862CC">
      <w:rPr>
        <w:rFonts w:ascii="Arial" w:hAnsi="Arial"/>
        <w:sz w:val="18"/>
        <w:szCs w:val="24"/>
      </w:rPr>
      <w:fldChar w:fldCharType="separate"/>
    </w:r>
    <w:r>
      <w:rPr>
        <w:rFonts w:ascii="Arial" w:hAnsi="Arial"/>
        <w:sz w:val="18"/>
        <w:szCs w:val="24"/>
      </w:rPr>
      <w:t>1</w:t>
    </w:r>
    <w:r w:rsidRPr="00B862CC">
      <w:rPr>
        <w:rFonts w:ascii="Arial" w:hAnsi="Arial"/>
        <w:sz w:val="18"/>
        <w:szCs w:val="24"/>
      </w:rPr>
      <w:fldChar w:fldCharType="end"/>
    </w:r>
    <w:r w:rsidR="00EF1037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962D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36423FA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3C4E951" w14:textId="77777777" w:rsidR="00EF1037" w:rsidRDefault="00EF1037">
    <w:pPr>
      <w:pStyle w:val="Stopka"/>
      <w:tabs>
        <w:tab w:val="clear" w:pos="4536"/>
        <w:tab w:val="left" w:pos="6237"/>
      </w:tabs>
    </w:pPr>
  </w:p>
  <w:p w14:paraId="34378472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7A81B" w14:textId="77777777" w:rsidR="00B62DB2" w:rsidRDefault="00B62DB2">
      <w:r>
        <w:separator/>
      </w:r>
    </w:p>
  </w:footnote>
  <w:footnote w:type="continuationSeparator" w:id="0">
    <w:p w14:paraId="5756ACEA" w14:textId="77777777" w:rsidR="00B62DB2" w:rsidRDefault="00B62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EEA62" w14:textId="77777777" w:rsidR="0007352B" w:rsidRDefault="000735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26C7" w14:textId="77777777" w:rsidR="0007352B" w:rsidRDefault="000735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9A0B" w14:textId="77777777" w:rsidR="0007352B" w:rsidRDefault="000735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96"/>
    <w:rsid w:val="0002299D"/>
    <w:rsid w:val="00057D02"/>
    <w:rsid w:val="000613E0"/>
    <w:rsid w:val="0007352B"/>
    <w:rsid w:val="000852B7"/>
    <w:rsid w:val="00152970"/>
    <w:rsid w:val="001A571A"/>
    <w:rsid w:val="002A2134"/>
    <w:rsid w:val="002B1C74"/>
    <w:rsid w:val="00384EFD"/>
    <w:rsid w:val="003D23F9"/>
    <w:rsid w:val="004222DA"/>
    <w:rsid w:val="00453637"/>
    <w:rsid w:val="00453E59"/>
    <w:rsid w:val="00460DC4"/>
    <w:rsid w:val="005079A4"/>
    <w:rsid w:val="00554D72"/>
    <w:rsid w:val="0055546F"/>
    <w:rsid w:val="005869DA"/>
    <w:rsid w:val="005C0930"/>
    <w:rsid w:val="0060415D"/>
    <w:rsid w:val="006D4AE5"/>
    <w:rsid w:val="00854803"/>
    <w:rsid w:val="00860A6D"/>
    <w:rsid w:val="00862B7D"/>
    <w:rsid w:val="0087224A"/>
    <w:rsid w:val="00881C07"/>
    <w:rsid w:val="009149C3"/>
    <w:rsid w:val="00953AA1"/>
    <w:rsid w:val="0095641D"/>
    <w:rsid w:val="009D169F"/>
    <w:rsid w:val="00A220FB"/>
    <w:rsid w:val="00AB5D68"/>
    <w:rsid w:val="00AD6876"/>
    <w:rsid w:val="00B26D41"/>
    <w:rsid w:val="00B361A9"/>
    <w:rsid w:val="00B62DB2"/>
    <w:rsid w:val="00BB7199"/>
    <w:rsid w:val="00C152AE"/>
    <w:rsid w:val="00C22996"/>
    <w:rsid w:val="00CF444F"/>
    <w:rsid w:val="00D1574A"/>
    <w:rsid w:val="00D248D2"/>
    <w:rsid w:val="00DE306E"/>
    <w:rsid w:val="00E02559"/>
    <w:rsid w:val="00E32881"/>
    <w:rsid w:val="00E74582"/>
    <w:rsid w:val="00EB3650"/>
    <w:rsid w:val="00EF1037"/>
    <w:rsid w:val="00F004A8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31933"/>
  <w15:chartTrackingRefBased/>
  <w15:docId w15:val="{54EE2F6E-4709-4DF8-B8B0-EB39F85A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paragraph" w:styleId="Tytu">
    <w:name w:val="Title"/>
    <w:basedOn w:val="Normalny"/>
    <w:next w:val="Normalny"/>
    <w:link w:val="TytuZnak"/>
    <w:autoRedefine/>
    <w:qFormat/>
    <w:rsid w:val="00AB5D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AB5D68"/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@v_przet#zamaw_nazwa</vt:lpstr>
      <vt:lpstr/>
    </vt:vector>
  </TitlesOfParts>
  <Company>Datacomp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cp:lastModifiedBy>Pc</cp:lastModifiedBy>
  <cp:revision>2</cp:revision>
  <cp:lastPrinted>2024-02-23T08:20:00Z</cp:lastPrinted>
  <dcterms:created xsi:type="dcterms:W3CDTF">2024-02-29T10:41:00Z</dcterms:created>
  <dcterms:modified xsi:type="dcterms:W3CDTF">2024-02-29T10:41:00Z</dcterms:modified>
</cp:coreProperties>
</file>