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2DB6C" w14:textId="77777777" w:rsidR="00CF7835" w:rsidRPr="009432A1" w:rsidRDefault="001662B2" w:rsidP="00CF7835">
      <w:pPr>
        <w:spacing w:after="600"/>
        <w:jc w:val="right"/>
        <w:rPr>
          <w:rFonts w:ascii="Arial" w:hAnsi="Arial" w:cs="Arial"/>
          <w:sz w:val="24"/>
          <w:szCs w:val="24"/>
        </w:rPr>
      </w:pPr>
      <w:r w:rsidRPr="001662B2">
        <w:rPr>
          <w:rFonts w:ascii="Arial" w:hAnsi="Arial" w:cs="Arial"/>
          <w:sz w:val="24"/>
          <w:szCs w:val="24"/>
        </w:rPr>
        <w:t>Olecko</w:t>
      </w:r>
      <w:r w:rsidR="00CF7835" w:rsidRPr="009432A1">
        <w:rPr>
          <w:rFonts w:ascii="Arial" w:hAnsi="Arial" w:cs="Arial"/>
          <w:sz w:val="24"/>
          <w:szCs w:val="24"/>
        </w:rPr>
        <w:t xml:space="preserve"> dnia: </w:t>
      </w:r>
      <w:r w:rsidRPr="001662B2">
        <w:rPr>
          <w:rFonts w:ascii="Arial" w:hAnsi="Arial" w:cs="Arial"/>
          <w:sz w:val="24"/>
          <w:szCs w:val="24"/>
        </w:rPr>
        <w:t>2025-06-25</w:t>
      </w:r>
    </w:p>
    <w:p w14:paraId="142868DF" w14:textId="77777777" w:rsidR="00CF7835" w:rsidRPr="009432A1" w:rsidRDefault="001662B2" w:rsidP="00CF783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1662B2">
        <w:rPr>
          <w:rFonts w:ascii="Arial" w:hAnsi="Arial" w:cs="Arial"/>
          <w:b/>
          <w:bCs/>
          <w:sz w:val="24"/>
          <w:szCs w:val="24"/>
        </w:rPr>
        <w:t>Powiatowy Zarząd Dróg w Olecku</w:t>
      </w:r>
    </w:p>
    <w:p w14:paraId="6D4BF40C" w14:textId="77777777" w:rsidR="00CF7835" w:rsidRPr="009432A1" w:rsidRDefault="001662B2" w:rsidP="00CF7835">
      <w:pPr>
        <w:spacing w:line="360" w:lineRule="auto"/>
        <w:rPr>
          <w:rFonts w:ascii="Arial" w:hAnsi="Arial" w:cs="Arial"/>
          <w:sz w:val="24"/>
          <w:szCs w:val="24"/>
        </w:rPr>
      </w:pPr>
      <w:r w:rsidRPr="001662B2">
        <w:rPr>
          <w:rFonts w:ascii="Arial" w:hAnsi="Arial" w:cs="Arial"/>
          <w:sz w:val="24"/>
          <w:szCs w:val="24"/>
        </w:rPr>
        <w:t>Wojska Polskiego</w:t>
      </w:r>
      <w:r w:rsidR="00CF7835" w:rsidRPr="009432A1">
        <w:rPr>
          <w:rFonts w:ascii="Arial" w:hAnsi="Arial" w:cs="Arial"/>
          <w:sz w:val="24"/>
          <w:szCs w:val="24"/>
        </w:rPr>
        <w:t xml:space="preserve"> </w:t>
      </w:r>
      <w:r w:rsidRPr="001662B2">
        <w:rPr>
          <w:rFonts w:ascii="Arial" w:hAnsi="Arial" w:cs="Arial"/>
          <w:sz w:val="24"/>
          <w:szCs w:val="24"/>
        </w:rPr>
        <w:t>12</w:t>
      </w:r>
    </w:p>
    <w:p w14:paraId="15DE6F2E" w14:textId="77777777" w:rsidR="00CF7835" w:rsidRPr="009432A1" w:rsidRDefault="001662B2" w:rsidP="00CF7835">
      <w:pPr>
        <w:rPr>
          <w:rFonts w:ascii="Arial" w:hAnsi="Arial" w:cs="Arial"/>
          <w:sz w:val="24"/>
          <w:szCs w:val="24"/>
        </w:rPr>
      </w:pPr>
      <w:r w:rsidRPr="001662B2">
        <w:rPr>
          <w:rFonts w:ascii="Arial" w:hAnsi="Arial" w:cs="Arial"/>
          <w:sz w:val="24"/>
          <w:szCs w:val="24"/>
        </w:rPr>
        <w:t>19-400</w:t>
      </w:r>
      <w:r w:rsidR="00CF7835" w:rsidRPr="009432A1">
        <w:rPr>
          <w:rFonts w:ascii="Arial" w:hAnsi="Arial" w:cs="Arial"/>
          <w:sz w:val="24"/>
          <w:szCs w:val="24"/>
        </w:rPr>
        <w:t xml:space="preserve"> </w:t>
      </w:r>
      <w:r w:rsidRPr="001662B2">
        <w:rPr>
          <w:rFonts w:ascii="Arial" w:hAnsi="Arial" w:cs="Arial"/>
          <w:sz w:val="24"/>
          <w:szCs w:val="24"/>
        </w:rPr>
        <w:t>Olecko</w:t>
      </w:r>
    </w:p>
    <w:p w14:paraId="115BE87E" w14:textId="77777777" w:rsidR="00CF7835" w:rsidRPr="009432A1" w:rsidRDefault="00CF7835" w:rsidP="00CF7835">
      <w:pPr>
        <w:jc w:val="both"/>
        <w:rPr>
          <w:rFonts w:ascii="Arial" w:hAnsi="Arial" w:cs="Arial"/>
          <w:bCs/>
          <w:sz w:val="18"/>
          <w:szCs w:val="18"/>
        </w:rPr>
      </w:pPr>
      <w:r w:rsidRPr="009432A1">
        <w:rPr>
          <w:rFonts w:ascii="Arial" w:hAnsi="Arial" w:cs="Arial"/>
          <w:bCs/>
          <w:sz w:val="18"/>
          <w:szCs w:val="18"/>
        </w:rPr>
        <w:t>……………………………………</w:t>
      </w:r>
    </w:p>
    <w:p w14:paraId="0DF2E6C5" w14:textId="77777777" w:rsidR="00CF7835" w:rsidRPr="009432A1" w:rsidRDefault="00CF7835" w:rsidP="00CF7835">
      <w:pPr>
        <w:spacing w:after="600"/>
        <w:jc w:val="both"/>
        <w:rPr>
          <w:bCs/>
          <w:sz w:val="18"/>
          <w:szCs w:val="18"/>
        </w:rPr>
      </w:pPr>
      <w:r w:rsidRPr="009432A1">
        <w:rPr>
          <w:rFonts w:ascii="Arial" w:hAnsi="Arial" w:cs="Arial"/>
          <w:bCs/>
          <w:sz w:val="18"/>
          <w:szCs w:val="18"/>
        </w:rPr>
        <w:t>[nazwa zamawiającego, adres]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CF7835" w:rsidRPr="009432A1" w14:paraId="1E8B0C3E" w14:textId="77777777" w:rsidTr="000C1C6D"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A8BC180" w14:textId="77777777" w:rsidR="00CF7835" w:rsidRPr="00CF7835" w:rsidRDefault="00CF7835" w:rsidP="00CF7835">
            <w:pPr>
              <w:keepNext/>
              <w:spacing w:before="240" w:after="240"/>
              <w:jc w:val="center"/>
              <w:outlineLvl w:val="0"/>
              <w:rPr>
                <w:rFonts w:ascii="Arial" w:hAnsi="Arial" w:cs="Arial"/>
                <w:b/>
                <w:spacing w:val="60"/>
                <w:kern w:val="28"/>
                <w:sz w:val="32"/>
                <w:szCs w:val="32"/>
              </w:rPr>
            </w:pPr>
            <w:r>
              <w:rPr>
                <w:rFonts w:ascii="Arial" w:hAnsi="Arial" w:cs="Arial"/>
                <w:b/>
                <w:spacing w:val="20"/>
                <w:sz w:val="28"/>
              </w:rPr>
              <w:t>INFORMACJA Z OTWARCIA OFERT</w:t>
            </w:r>
          </w:p>
        </w:tc>
      </w:tr>
    </w:tbl>
    <w:p w14:paraId="5761579A" w14:textId="77777777" w:rsidR="00CF7835" w:rsidRPr="00382A4A" w:rsidRDefault="00CF7835" w:rsidP="00CF7835">
      <w:pPr>
        <w:pStyle w:val="Nagwek"/>
        <w:tabs>
          <w:tab w:val="clear" w:pos="4536"/>
        </w:tabs>
        <w:spacing w:after="360"/>
        <w:rPr>
          <w:rFonts w:ascii="Arial" w:hAnsi="Arial" w:cs="Arial"/>
          <w:sz w:val="24"/>
          <w:szCs w:val="24"/>
        </w:rPr>
      </w:pPr>
      <w:r w:rsidRPr="00382A4A">
        <w:rPr>
          <w:rFonts w:ascii="Arial" w:hAnsi="Arial" w:cs="Arial"/>
          <w:sz w:val="24"/>
          <w:szCs w:val="24"/>
        </w:rPr>
        <w:tab/>
        <w:t xml:space="preserve"> </w:t>
      </w:r>
    </w:p>
    <w:p w14:paraId="4C6A87CF" w14:textId="77777777" w:rsidR="00CF7835" w:rsidRPr="004E4B64" w:rsidRDefault="00CF7835" w:rsidP="00CF7835">
      <w:pPr>
        <w:spacing w:after="12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Dotyczy </w:t>
      </w:r>
      <w:r>
        <w:rPr>
          <w:rFonts w:ascii="Arial" w:hAnsi="Arial" w:cs="Arial"/>
          <w:sz w:val="24"/>
          <w:szCs w:val="24"/>
        </w:rPr>
        <w:t>postępowania o udzielenie zamówienia publicznego</w:t>
      </w:r>
      <w:r w:rsidRPr="004E4B64">
        <w:rPr>
          <w:rFonts w:ascii="Arial" w:eastAsia="Calibri" w:hAnsi="Arial" w:cs="Arial"/>
          <w:sz w:val="24"/>
          <w:szCs w:val="24"/>
          <w:lang w:eastAsia="en-US"/>
        </w:rPr>
        <w:t>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CF7835" w:rsidRPr="004E4B64" w14:paraId="0DE9DCE5" w14:textId="77777777" w:rsidTr="000C1C6D">
        <w:tc>
          <w:tcPr>
            <w:tcW w:w="2269" w:type="dxa"/>
            <w:shd w:val="clear" w:color="auto" w:fill="auto"/>
          </w:tcPr>
          <w:p w14:paraId="2DE8FA60" w14:textId="77777777" w:rsidR="00CF7835" w:rsidRPr="004E4B64" w:rsidRDefault="00CF7835" w:rsidP="000C1C6D">
            <w:pPr>
              <w:tabs>
                <w:tab w:val="center" w:pos="4536"/>
                <w:tab w:val="right" w:pos="9072"/>
              </w:tabs>
              <w:spacing w:line="360" w:lineRule="auto"/>
              <w:ind w:left="-10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4B64">
              <w:rPr>
                <w:rFonts w:ascii="Arial" w:hAnsi="Arial" w:cs="Arial"/>
                <w:sz w:val="24"/>
                <w:szCs w:val="24"/>
              </w:rPr>
              <w:t>Nazwa zamówienia:</w:t>
            </w:r>
          </w:p>
        </w:tc>
        <w:tc>
          <w:tcPr>
            <w:tcW w:w="6803" w:type="dxa"/>
            <w:shd w:val="clear" w:color="auto" w:fill="auto"/>
          </w:tcPr>
          <w:p w14:paraId="5DD9F71C" w14:textId="6E9D0372" w:rsidR="00CF7835" w:rsidRPr="004E4B64" w:rsidRDefault="001662B2" w:rsidP="000C1C6D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662B2">
              <w:rPr>
                <w:rFonts w:ascii="Arial" w:hAnsi="Arial" w:cs="Arial"/>
                <w:bCs/>
                <w:sz w:val="24"/>
                <w:szCs w:val="24"/>
              </w:rPr>
              <w:t xml:space="preserve">Przebudowa mostu w zakresie wymiany nawierzchni </w:t>
            </w:r>
            <w:r w:rsidR="006A477F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</w:t>
            </w:r>
            <w:r w:rsidRPr="001662B2">
              <w:rPr>
                <w:rFonts w:ascii="Arial" w:hAnsi="Arial" w:cs="Arial"/>
                <w:bCs/>
                <w:sz w:val="24"/>
                <w:szCs w:val="24"/>
              </w:rPr>
              <w:t>z drewnianej na kompozytową na drodze Nr 1746N w msc. Czerwony Dwór</w:t>
            </w:r>
            <w:r w:rsidR="00CF7835" w:rsidRPr="004E4B64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1662B2" w:rsidRPr="004E4B64" w14:paraId="2DBCF1DE" w14:textId="77777777" w:rsidTr="008C68EC">
        <w:tc>
          <w:tcPr>
            <w:tcW w:w="2269" w:type="dxa"/>
            <w:shd w:val="clear" w:color="auto" w:fill="auto"/>
          </w:tcPr>
          <w:p w14:paraId="5FCBE9FF" w14:textId="77777777" w:rsidR="001662B2" w:rsidRPr="004E4B64" w:rsidRDefault="001662B2" w:rsidP="008C68EC">
            <w:pPr>
              <w:tabs>
                <w:tab w:val="center" w:pos="4536"/>
                <w:tab w:val="right" w:pos="9072"/>
              </w:tabs>
              <w:spacing w:line="360" w:lineRule="auto"/>
              <w:ind w:left="-105" w:right="-1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4B64">
              <w:rPr>
                <w:rFonts w:ascii="Arial" w:hAnsi="Arial" w:cs="Arial"/>
                <w:sz w:val="24"/>
                <w:szCs w:val="24"/>
              </w:rPr>
              <w:t>Numer referencyjny:</w:t>
            </w:r>
          </w:p>
        </w:tc>
        <w:tc>
          <w:tcPr>
            <w:tcW w:w="6803" w:type="dxa"/>
            <w:shd w:val="clear" w:color="auto" w:fill="auto"/>
          </w:tcPr>
          <w:p w14:paraId="2CDCCD4E" w14:textId="77777777" w:rsidR="001662B2" w:rsidRPr="004E4B64" w:rsidRDefault="001662B2" w:rsidP="008C68EC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662B2">
              <w:rPr>
                <w:rFonts w:ascii="Arial" w:hAnsi="Arial" w:cs="Arial"/>
                <w:bCs/>
                <w:sz w:val="24"/>
                <w:szCs w:val="24"/>
              </w:rPr>
              <w:t>PZD.III.342/14/25</w:t>
            </w:r>
          </w:p>
        </w:tc>
      </w:tr>
    </w:tbl>
    <w:p w14:paraId="4497A4E5" w14:textId="77777777" w:rsidR="00D665F5" w:rsidRPr="00355C9D" w:rsidRDefault="00D665F5" w:rsidP="006A477F">
      <w:pPr>
        <w:spacing w:before="48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55C9D">
        <w:rPr>
          <w:rFonts w:ascii="Arial" w:hAnsi="Arial" w:cs="Arial"/>
          <w:sz w:val="24"/>
          <w:szCs w:val="24"/>
        </w:rPr>
        <w:t>Zamawiający, działając na podstawie art. 22</w:t>
      </w:r>
      <w:r w:rsidR="00601802" w:rsidRPr="00355C9D">
        <w:rPr>
          <w:rFonts w:ascii="Arial" w:hAnsi="Arial" w:cs="Arial"/>
          <w:sz w:val="24"/>
          <w:szCs w:val="24"/>
        </w:rPr>
        <w:t>2</w:t>
      </w:r>
      <w:r w:rsidRPr="00355C9D">
        <w:rPr>
          <w:rFonts w:ascii="Arial" w:hAnsi="Arial" w:cs="Arial"/>
          <w:sz w:val="24"/>
          <w:szCs w:val="24"/>
        </w:rPr>
        <w:t xml:space="preserve"> ust. 5 </w:t>
      </w:r>
      <w:r w:rsidRPr="00355C9D">
        <w:rPr>
          <w:rFonts w:ascii="Arial" w:hAnsi="Arial" w:cs="Arial"/>
          <w:bCs/>
          <w:sz w:val="24"/>
          <w:szCs w:val="24"/>
        </w:rPr>
        <w:t>ustawy z dnia 11 września 2019r. Prawo zamówień publicznych</w:t>
      </w:r>
      <w:r w:rsidRPr="00355C9D">
        <w:rPr>
          <w:rFonts w:ascii="Arial" w:hAnsi="Arial" w:cs="Arial"/>
          <w:sz w:val="24"/>
          <w:szCs w:val="24"/>
        </w:rPr>
        <w:t xml:space="preserve"> </w:t>
      </w:r>
      <w:r w:rsidR="001662B2" w:rsidRPr="001662B2">
        <w:rPr>
          <w:rFonts w:ascii="Arial" w:hAnsi="Arial" w:cs="Arial"/>
          <w:sz w:val="24"/>
          <w:szCs w:val="24"/>
        </w:rPr>
        <w:t>(t.j. Dz. U. z 2024 poz. 1320)</w:t>
      </w:r>
      <w:r w:rsidR="00490DC0" w:rsidRPr="00355C9D">
        <w:rPr>
          <w:rFonts w:ascii="Arial" w:hAnsi="Arial" w:cs="Arial"/>
          <w:sz w:val="24"/>
          <w:szCs w:val="24"/>
        </w:rPr>
        <w:t xml:space="preserve"> </w:t>
      </w:r>
      <w:r w:rsidRPr="00355C9D">
        <w:rPr>
          <w:rFonts w:ascii="Arial" w:hAnsi="Arial" w:cs="Arial"/>
          <w:sz w:val="24"/>
          <w:szCs w:val="24"/>
        </w:rPr>
        <w:t>udostępnia</w:t>
      </w:r>
      <w:r w:rsidR="00F95C33" w:rsidRPr="00355C9D">
        <w:rPr>
          <w:rFonts w:ascii="Arial" w:hAnsi="Arial" w:cs="Arial"/>
          <w:sz w:val="24"/>
          <w:szCs w:val="24"/>
        </w:rPr>
        <w:t xml:space="preserve"> </w:t>
      </w:r>
      <w:r w:rsidR="004C7E9B" w:rsidRPr="00355C9D">
        <w:rPr>
          <w:rFonts w:ascii="Arial" w:hAnsi="Arial" w:cs="Arial"/>
          <w:sz w:val="24"/>
          <w:szCs w:val="24"/>
        </w:rPr>
        <w:t>informacj</w:t>
      </w:r>
      <w:r w:rsidR="00577BC6" w:rsidRPr="00355C9D">
        <w:rPr>
          <w:rFonts w:ascii="Arial" w:hAnsi="Arial" w:cs="Arial"/>
          <w:sz w:val="24"/>
          <w:szCs w:val="24"/>
        </w:rPr>
        <w:t>ę</w:t>
      </w:r>
      <w:r w:rsidR="00035488" w:rsidRPr="00355C9D">
        <w:rPr>
          <w:rFonts w:ascii="Arial" w:hAnsi="Arial" w:cs="Arial"/>
          <w:sz w:val="24"/>
          <w:szCs w:val="24"/>
        </w:rPr>
        <w:t xml:space="preserve"> z otwarcia ofert</w:t>
      </w:r>
      <w:r w:rsidR="00577BC6" w:rsidRPr="00355C9D">
        <w:rPr>
          <w:rFonts w:ascii="Arial" w:hAnsi="Arial" w:cs="Arial"/>
          <w:sz w:val="24"/>
          <w:szCs w:val="24"/>
        </w:rPr>
        <w:t>.</w:t>
      </w:r>
    </w:p>
    <w:p w14:paraId="089DB777" w14:textId="77777777" w:rsidR="00A80738" w:rsidRPr="00355C9D" w:rsidRDefault="00D665F5" w:rsidP="00CF7835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355C9D">
        <w:rPr>
          <w:rFonts w:ascii="Arial" w:hAnsi="Arial" w:cs="Arial"/>
          <w:sz w:val="24"/>
          <w:szCs w:val="24"/>
        </w:rPr>
        <w:t>Podczas otwarcia ofert, mającego miejsce</w:t>
      </w:r>
      <w:r w:rsidR="00FF4AB1" w:rsidRPr="00355C9D">
        <w:rPr>
          <w:rFonts w:ascii="Arial" w:hAnsi="Arial" w:cs="Arial"/>
          <w:sz w:val="24"/>
          <w:szCs w:val="24"/>
        </w:rPr>
        <w:t xml:space="preserve"> w dniu </w:t>
      </w:r>
      <w:r w:rsidR="001662B2" w:rsidRPr="001662B2">
        <w:rPr>
          <w:rFonts w:ascii="Arial" w:hAnsi="Arial" w:cs="Arial"/>
          <w:sz w:val="24"/>
          <w:szCs w:val="24"/>
        </w:rPr>
        <w:t>25/06/2025</w:t>
      </w:r>
      <w:r w:rsidR="00FF4AB1" w:rsidRPr="00355C9D">
        <w:rPr>
          <w:rFonts w:ascii="Arial" w:hAnsi="Arial" w:cs="Arial"/>
          <w:sz w:val="24"/>
          <w:szCs w:val="24"/>
        </w:rPr>
        <w:t xml:space="preserve"> o godz. </w:t>
      </w:r>
      <w:r w:rsidR="001662B2" w:rsidRPr="001662B2">
        <w:rPr>
          <w:rFonts w:ascii="Arial" w:hAnsi="Arial" w:cs="Arial"/>
          <w:sz w:val="24"/>
          <w:szCs w:val="24"/>
        </w:rPr>
        <w:t>10:00</w:t>
      </w:r>
      <w:r w:rsidRPr="00355C9D">
        <w:rPr>
          <w:rFonts w:ascii="Arial" w:hAnsi="Arial" w:cs="Arial"/>
          <w:sz w:val="24"/>
          <w:szCs w:val="24"/>
        </w:rPr>
        <w:t>, otwarte zostały oferty następujących wykonawców: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4961"/>
        <w:gridCol w:w="2835"/>
      </w:tblGrid>
      <w:tr w:rsidR="00D665F5" w:rsidRPr="00355C9D" w14:paraId="288483F6" w14:textId="77777777" w:rsidTr="000C1C6D">
        <w:tc>
          <w:tcPr>
            <w:tcW w:w="1276" w:type="dxa"/>
            <w:shd w:val="clear" w:color="auto" w:fill="F2F2F2"/>
            <w:vAlign w:val="center"/>
          </w:tcPr>
          <w:p w14:paraId="259414A4" w14:textId="77777777" w:rsidR="00D665F5" w:rsidRPr="00CF7835" w:rsidRDefault="00960CEB" w:rsidP="003F57C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D665F5" w:rsidRPr="00CF7835">
              <w:rPr>
                <w:rFonts w:ascii="Arial" w:hAnsi="Arial" w:cs="Arial"/>
                <w:sz w:val="24"/>
                <w:szCs w:val="24"/>
              </w:rPr>
              <w:t>fert</w:t>
            </w:r>
            <w:r>
              <w:rPr>
                <w:rFonts w:ascii="Arial" w:hAnsi="Arial" w:cs="Arial"/>
                <w:sz w:val="24"/>
                <w:szCs w:val="24"/>
              </w:rPr>
              <w:t>a nr</w:t>
            </w:r>
          </w:p>
        </w:tc>
        <w:tc>
          <w:tcPr>
            <w:tcW w:w="4961" w:type="dxa"/>
            <w:shd w:val="clear" w:color="auto" w:fill="F2F2F2"/>
            <w:vAlign w:val="center"/>
          </w:tcPr>
          <w:p w14:paraId="3CE8AB33" w14:textId="77777777" w:rsidR="00D665F5" w:rsidRPr="00CF7835" w:rsidRDefault="00D665F5" w:rsidP="003F57C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7835">
              <w:rPr>
                <w:rFonts w:ascii="Arial" w:hAnsi="Arial" w:cs="Arial"/>
                <w:sz w:val="24"/>
                <w:szCs w:val="24"/>
              </w:rPr>
              <w:t>Nazwa</w:t>
            </w:r>
            <w:r w:rsidR="003F57CD" w:rsidRPr="00CF78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7835">
              <w:rPr>
                <w:rFonts w:ascii="Arial" w:hAnsi="Arial" w:cs="Arial"/>
                <w:sz w:val="24"/>
                <w:szCs w:val="24"/>
              </w:rPr>
              <w:t>i adres wykonawcy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4FC9247" w14:textId="77777777" w:rsidR="00D665F5" w:rsidRPr="00CF7835" w:rsidRDefault="00D665F5" w:rsidP="003F57C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7835">
              <w:rPr>
                <w:rFonts w:ascii="Arial" w:hAnsi="Arial" w:cs="Arial"/>
                <w:sz w:val="24"/>
                <w:szCs w:val="24"/>
              </w:rPr>
              <w:t>Cena oferty</w:t>
            </w:r>
          </w:p>
        </w:tc>
      </w:tr>
      <w:tr w:rsidR="001662B2" w:rsidRPr="00355C9D" w14:paraId="4F2EDF3D" w14:textId="77777777" w:rsidTr="008C68EC">
        <w:tc>
          <w:tcPr>
            <w:tcW w:w="1276" w:type="dxa"/>
            <w:shd w:val="clear" w:color="auto" w:fill="auto"/>
            <w:vAlign w:val="center"/>
          </w:tcPr>
          <w:p w14:paraId="7EC749DB" w14:textId="77777777" w:rsidR="001662B2" w:rsidRPr="00CF7835" w:rsidRDefault="001662B2" w:rsidP="008C68EC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62B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14:paraId="3E69606D" w14:textId="77777777" w:rsidR="001662B2" w:rsidRPr="00CF7835" w:rsidRDefault="001662B2" w:rsidP="008C68EC">
            <w:pPr>
              <w:spacing w:before="80" w:after="40"/>
              <w:rPr>
                <w:rFonts w:ascii="Arial" w:hAnsi="Arial" w:cs="Arial"/>
                <w:sz w:val="24"/>
                <w:szCs w:val="24"/>
              </w:rPr>
            </w:pPr>
            <w:r w:rsidRPr="001662B2">
              <w:rPr>
                <w:rFonts w:ascii="Arial" w:hAnsi="Arial" w:cs="Arial"/>
                <w:sz w:val="24"/>
                <w:szCs w:val="24"/>
              </w:rPr>
              <w:t>Optem Sp. z o.o.</w:t>
            </w:r>
          </w:p>
          <w:p w14:paraId="6BA517D4" w14:textId="635EDAD0" w:rsidR="001662B2" w:rsidRPr="00CF7835" w:rsidRDefault="001662B2" w:rsidP="008C68EC">
            <w:pPr>
              <w:rPr>
                <w:rFonts w:ascii="Arial" w:hAnsi="Arial" w:cs="Arial"/>
                <w:sz w:val="24"/>
                <w:szCs w:val="24"/>
              </w:rPr>
            </w:pPr>
            <w:r w:rsidRPr="001662B2">
              <w:rPr>
                <w:rFonts w:ascii="Arial" w:hAnsi="Arial" w:cs="Arial"/>
                <w:sz w:val="24"/>
                <w:szCs w:val="24"/>
              </w:rPr>
              <w:t xml:space="preserve">Na </w:t>
            </w:r>
            <w:r w:rsidR="006A477F">
              <w:rPr>
                <w:rFonts w:ascii="Arial" w:hAnsi="Arial" w:cs="Arial"/>
                <w:sz w:val="24"/>
                <w:szCs w:val="24"/>
              </w:rPr>
              <w:t>Z</w:t>
            </w:r>
            <w:r w:rsidRPr="001662B2">
              <w:rPr>
                <w:rFonts w:ascii="Arial" w:hAnsi="Arial" w:cs="Arial"/>
                <w:sz w:val="24"/>
                <w:szCs w:val="24"/>
              </w:rPr>
              <w:t>boczu</w:t>
            </w:r>
            <w:r w:rsidRPr="00CF78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662B2">
              <w:rPr>
                <w:rFonts w:ascii="Arial" w:hAnsi="Arial" w:cs="Arial"/>
                <w:sz w:val="24"/>
                <w:szCs w:val="24"/>
              </w:rPr>
              <w:t>75</w:t>
            </w:r>
            <w:r w:rsidRPr="00CF783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78FFEE0" w14:textId="77777777" w:rsidR="001662B2" w:rsidRPr="00CF7835" w:rsidRDefault="001662B2" w:rsidP="008C68EC">
            <w:pPr>
              <w:spacing w:after="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62B2">
              <w:rPr>
                <w:rFonts w:ascii="Arial" w:hAnsi="Arial" w:cs="Arial"/>
                <w:sz w:val="24"/>
                <w:szCs w:val="24"/>
              </w:rPr>
              <w:t>80-110</w:t>
            </w:r>
            <w:r w:rsidRPr="00CF78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662B2">
              <w:rPr>
                <w:rFonts w:ascii="Arial" w:hAnsi="Arial" w:cs="Arial"/>
                <w:sz w:val="24"/>
                <w:szCs w:val="24"/>
              </w:rPr>
              <w:t>Gdańsk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A31AFB8" w14:textId="77777777" w:rsidR="001662B2" w:rsidRPr="00CF7835" w:rsidRDefault="001662B2" w:rsidP="008C68EC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62B2">
              <w:rPr>
                <w:rFonts w:ascii="Arial" w:hAnsi="Arial" w:cs="Arial"/>
                <w:sz w:val="24"/>
                <w:szCs w:val="24"/>
              </w:rPr>
              <w:t>899 313.77 zł</w:t>
            </w:r>
          </w:p>
        </w:tc>
      </w:tr>
    </w:tbl>
    <w:p w14:paraId="5437063E" w14:textId="77777777" w:rsidR="0069085C" w:rsidRPr="00355C9D" w:rsidRDefault="0069085C" w:rsidP="00A80738">
      <w:pPr>
        <w:spacing w:before="120" w:after="120"/>
        <w:jc w:val="both"/>
        <w:rPr>
          <w:rFonts w:ascii="Arial" w:hAnsi="Arial" w:cs="Arial"/>
          <w:sz w:val="24"/>
        </w:rPr>
      </w:pPr>
    </w:p>
    <w:p w14:paraId="5DF7659E" w14:textId="77777777" w:rsidR="00577BC6" w:rsidRPr="00355C9D" w:rsidRDefault="00577BC6" w:rsidP="00A80738">
      <w:pPr>
        <w:spacing w:before="120" w:after="120"/>
        <w:jc w:val="both"/>
        <w:rPr>
          <w:rFonts w:ascii="Arial" w:hAnsi="Arial" w:cs="Arial"/>
          <w:sz w:val="24"/>
        </w:rPr>
      </w:pPr>
    </w:p>
    <w:p w14:paraId="77024A38" w14:textId="77777777" w:rsidR="00A80738" w:rsidRPr="00355C9D" w:rsidRDefault="00A80738" w:rsidP="00577BC6">
      <w:pPr>
        <w:pStyle w:val="Tekstpodstawowy"/>
        <w:spacing w:after="480"/>
        <w:ind w:left="3119" w:firstLine="425"/>
        <w:jc w:val="right"/>
        <w:rPr>
          <w:rFonts w:ascii="Arial" w:hAnsi="Arial" w:cs="Arial"/>
          <w:i/>
          <w:szCs w:val="24"/>
        </w:rPr>
      </w:pPr>
      <w:r w:rsidRPr="00355C9D">
        <w:rPr>
          <w:rFonts w:ascii="Arial" w:hAnsi="Arial" w:cs="Arial"/>
          <w:i/>
          <w:szCs w:val="24"/>
        </w:rPr>
        <w:t>Zamawiający</w:t>
      </w:r>
    </w:p>
    <w:p w14:paraId="2DE62ECC" w14:textId="77777777" w:rsidR="00C236D3" w:rsidRDefault="001662B2" w:rsidP="00173B20">
      <w:pPr>
        <w:jc w:val="right"/>
      </w:pPr>
      <w:r w:rsidRPr="001662B2">
        <w:rPr>
          <w:rFonts w:ascii="Arial" w:hAnsi="Arial" w:cs="Arial"/>
          <w:sz w:val="24"/>
          <w:szCs w:val="24"/>
        </w:rPr>
        <w:t xml:space="preserve"> inż. Dariusz</w:t>
      </w:r>
      <w:r w:rsidR="00A80738" w:rsidRPr="00355C9D">
        <w:rPr>
          <w:rFonts w:ascii="Arial" w:hAnsi="Arial" w:cs="Arial"/>
          <w:sz w:val="24"/>
          <w:szCs w:val="24"/>
        </w:rPr>
        <w:t xml:space="preserve"> </w:t>
      </w:r>
      <w:r w:rsidRPr="001662B2">
        <w:rPr>
          <w:rFonts w:ascii="Arial" w:hAnsi="Arial" w:cs="Arial"/>
          <w:sz w:val="24"/>
          <w:szCs w:val="24"/>
        </w:rPr>
        <w:t>Kozłowski</w:t>
      </w:r>
    </w:p>
    <w:sectPr w:rsidR="00C236D3" w:rsidSect="00960C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8" w:footer="6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139B8" w14:textId="77777777" w:rsidR="00030D3B" w:rsidRDefault="00030D3B">
      <w:r>
        <w:separator/>
      </w:r>
    </w:p>
  </w:endnote>
  <w:endnote w:type="continuationSeparator" w:id="0">
    <w:p w14:paraId="2C292D9B" w14:textId="77777777" w:rsidR="00030D3B" w:rsidRDefault="00030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58691" w14:textId="77777777" w:rsidR="009F189D" w:rsidRDefault="009F18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8682C1D" w14:textId="77777777" w:rsidR="009F189D" w:rsidRDefault="009F189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D0582" w14:textId="2745618D" w:rsidR="00960CEB" w:rsidRPr="00986737" w:rsidRDefault="006A477F" w:rsidP="00960CEB">
    <w:pPr>
      <w:tabs>
        <w:tab w:val="right" w:pos="9072"/>
      </w:tabs>
      <w:jc w:val="center"/>
      <w:rPr>
        <w:rFonts w:ascii="Calibri" w:eastAsia="Calibri" w:hAnsi="Calibri"/>
        <w:sz w:val="22"/>
        <w:szCs w:val="22"/>
        <w:lang w:eastAsia="en-US"/>
      </w:rPr>
    </w:pPr>
    <w:r w:rsidRPr="00986737">
      <w:rPr>
        <w:rFonts w:ascii="Calibri" w:eastAsia="Calibri" w:hAnsi="Calibri"/>
        <w:noProof/>
        <w:sz w:val="22"/>
        <w:szCs w:val="22"/>
        <w:lang w:eastAsia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62F1ACE" wp14:editId="3310D197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0" b="0"/>
              <wp:wrapNone/>
              <wp:docPr id="3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4E1DC1" id="Łącznik prosty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XQpKddwAAAAIAQAADwAAAAAAAAAAAAAAAAAKBAAAZHJzL2Rvd25yZXYu&#10;eG1sUEsFBgAAAAAEAAQA8wAAABMFAAAAAA==&#10;"/>
          </w:pict>
        </mc:Fallback>
      </mc:AlternateContent>
    </w:r>
  </w:p>
  <w:p w14:paraId="4B48F7FC" w14:textId="77777777" w:rsidR="009F189D" w:rsidRPr="00960CEB" w:rsidRDefault="00960CEB" w:rsidP="00960CEB">
    <w:pPr>
      <w:tabs>
        <w:tab w:val="center" w:pos="4536"/>
        <w:tab w:val="right" w:pos="9072"/>
      </w:tabs>
      <w:ind w:right="360"/>
      <w:rPr>
        <w:rFonts w:ascii="Calibri" w:eastAsia="Calibri" w:hAnsi="Calibri"/>
        <w:sz w:val="22"/>
        <w:szCs w:val="22"/>
        <w:lang w:eastAsia="en-US"/>
      </w:rPr>
    </w:pPr>
    <w:r w:rsidRPr="00986737">
      <w:rPr>
        <w:rFonts w:ascii="Arial" w:eastAsia="Calibri" w:hAnsi="Arial"/>
        <w:sz w:val="18"/>
        <w:szCs w:val="18"/>
        <w:lang w:eastAsia="en-US"/>
      </w:rPr>
      <w:t>System ProPublico © Datacomp IT</w:t>
    </w:r>
    <w:r w:rsidRPr="00986737">
      <w:rPr>
        <w:rFonts w:ascii="Arial" w:eastAsia="Calibri" w:hAnsi="Arial"/>
        <w:sz w:val="18"/>
        <w:szCs w:val="18"/>
        <w:lang w:eastAsia="en-US"/>
      </w:rPr>
      <w:tab/>
    </w:r>
    <w:r w:rsidRPr="00986737">
      <w:rPr>
        <w:rFonts w:ascii="Arial" w:eastAsia="Calibri" w:hAnsi="Arial"/>
        <w:sz w:val="18"/>
        <w:szCs w:val="18"/>
        <w:lang w:eastAsia="en-US"/>
      </w:rPr>
      <w:tab/>
      <w:t xml:space="preserve">Strona: </w:t>
    </w:r>
    <w:r w:rsidRPr="00986737">
      <w:rPr>
        <w:rFonts w:ascii="Arial" w:eastAsia="Calibri" w:hAnsi="Arial"/>
        <w:sz w:val="18"/>
        <w:szCs w:val="18"/>
        <w:lang w:eastAsia="en-US"/>
      </w:rPr>
      <w:fldChar w:fldCharType="begin"/>
    </w:r>
    <w:r w:rsidRPr="00986737">
      <w:rPr>
        <w:rFonts w:ascii="Arial" w:eastAsia="Calibri" w:hAnsi="Arial"/>
        <w:sz w:val="18"/>
        <w:szCs w:val="18"/>
        <w:lang w:eastAsia="en-US"/>
      </w:rPr>
      <w:instrText xml:space="preserve"> PAGE </w:instrText>
    </w:r>
    <w:r w:rsidRPr="00986737">
      <w:rPr>
        <w:rFonts w:ascii="Arial" w:eastAsia="Calibri" w:hAnsi="Arial"/>
        <w:sz w:val="18"/>
        <w:szCs w:val="18"/>
        <w:lang w:eastAsia="en-US"/>
      </w:rPr>
      <w:fldChar w:fldCharType="separate"/>
    </w:r>
    <w:r>
      <w:rPr>
        <w:rFonts w:ascii="Arial" w:eastAsia="Calibri" w:hAnsi="Arial"/>
        <w:sz w:val="18"/>
        <w:szCs w:val="18"/>
        <w:lang w:eastAsia="en-US"/>
      </w:rPr>
      <w:t>1</w:t>
    </w:r>
    <w:r w:rsidRPr="00986737">
      <w:rPr>
        <w:rFonts w:ascii="Arial" w:eastAsia="Calibri" w:hAnsi="Arial"/>
        <w:sz w:val="18"/>
        <w:szCs w:val="18"/>
        <w:lang w:eastAsia="en-US"/>
      </w:rPr>
      <w:fldChar w:fldCharType="end"/>
    </w:r>
    <w:r w:rsidRPr="00986737">
      <w:rPr>
        <w:rFonts w:ascii="Arial" w:eastAsia="Calibri" w:hAnsi="Arial"/>
        <w:sz w:val="18"/>
        <w:szCs w:val="18"/>
        <w:lang w:eastAsia="en-US"/>
      </w:rPr>
      <w:t>/</w:t>
    </w:r>
    <w:r w:rsidRPr="00986737">
      <w:rPr>
        <w:rFonts w:ascii="Arial" w:eastAsia="Calibri" w:hAnsi="Arial"/>
        <w:sz w:val="18"/>
        <w:szCs w:val="18"/>
        <w:lang w:eastAsia="en-US"/>
      </w:rPr>
      <w:fldChar w:fldCharType="begin"/>
    </w:r>
    <w:r w:rsidRPr="00986737">
      <w:rPr>
        <w:rFonts w:ascii="Arial" w:eastAsia="Calibri" w:hAnsi="Arial"/>
        <w:sz w:val="18"/>
        <w:szCs w:val="18"/>
        <w:lang w:eastAsia="en-US"/>
      </w:rPr>
      <w:instrText xml:space="preserve"> NUMPAGES </w:instrText>
    </w:r>
    <w:r w:rsidRPr="00986737">
      <w:rPr>
        <w:rFonts w:ascii="Arial" w:eastAsia="Calibri" w:hAnsi="Arial"/>
        <w:sz w:val="18"/>
        <w:szCs w:val="18"/>
        <w:lang w:eastAsia="en-US"/>
      </w:rPr>
      <w:fldChar w:fldCharType="separate"/>
    </w:r>
    <w:r>
      <w:rPr>
        <w:rFonts w:ascii="Arial" w:eastAsia="Calibri" w:hAnsi="Arial"/>
        <w:sz w:val="18"/>
        <w:szCs w:val="18"/>
        <w:lang w:eastAsia="en-US"/>
      </w:rPr>
      <w:t>1</w:t>
    </w:r>
    <w:r w:rsidRPr="00986737">
      <w:rPr>
        <w:rFonts w:ascii="Arial" w:eastAsia="Calibri" w:hAnsi="Arial"/>
        <w:sz w:val="18"/>
        <w:szCs w:val="18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7D5A4" w14:textId="77777777" w:rsidR="009F189D" w:rsidRDefault="009F189D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0AEBF349" w14:textId="77777777" w:rsidR="009F189D" w:rsidRDefault="009F189D">
    <w:pPr>
      <w:pStyle w:val="Stopka"/>
      <w:tabs>
        <w:tab w:val="clear" w:pos="4536"/>
      </w:tabs>
      <w:jc w:val="center"/>
    </w:pPr>
  </w:p>
  <w:p w14:paraId="18E0F0FE" w14:textId="77777777" w:rsidR="009F189D" w:rsidRDefault="009F189D">
    <w:pPr>
      <w:pStyle w:val="Stopka"/>
      <w:tabs>
        <w:tab w:val="clear" w:pos="4536"/>
      </w:tabs>
      <w:jc w:val="center"/>
    </w:pPr>
    <w:r>
      <w:t>System Pro Publico © DataComp</w:t>
    </w:r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173B20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A9975" w14:textId="77777777" w:rsidR="00030D3B" w:rsidRDefault="00030D3B">
      <w:r>
        <w:separator/>
      </w:r>
    </w:p>
  </w:footnote>
  <w:footnote w:type="continuationSeparator" w:id="0">
    <w:p w14:paraId="07B74DD4" w14:textId="77777777" w:rsidR="00030D3B" w:rsidRDefault="00030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B1188" w14:textId="77777777" w:rsidR="001662B2" w:rsidRDefault="001662B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5AD37" w14:textId="77777777" w:rsidR="001662B2" w:rsidRDefault="001662B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49A77" w14:textId="77777777" w:rsidR="001662B2" w:rsidRDefault="001662B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9AA"/>
    <w:rsid w:val="00007727"/>
    <w:rsid w:val="00017720"/>
    <w:rsid w:val="00030D3B"/>
    <w:rsid w:val="00035488"/>
    <w:rsid w:val="000C1C6D"/>
    <w:rsid w:val="000D7F25"/>
    <w:rsid w:val="000E00E5"/>
    <w:rsid w:val="001146A4"/>
    <w:rsid w:val="001662B2"/>
    <w:rsid w:val="00173B20"/>
    <w:rsid w:val="001C69FF"/>
    <w:rsid w:val="0023318D"/>
    <w:rsid w:val="002919AA"/>
    <w:rsid w:val="00355C9D"/>
    <w:rsid w:val="003B6B36"/>
    <w:rsid w:val="003D72FD"/>
    <w:rsid w:val="003F57CD"/>
    <w:rsid w:val="00423179"/>
    <w:rsid w:val="00490DC0"/>
    <w:rsid w:val="00493F8C"/>
    <w:rsid w:val="004C7E9B"/>
    <w:rsid w:val="00577BC6"/>
    <w:rsid w:val="00601802"/>
    <w:rsid w:val="0069085C"/>
    <w:rsid w:val="006A477F"/>
    <w:rsid w:val="00843263"/>
    <w:rsid w:val="00861E75"/>
    <w:rsid w:val="008A26A5"/>
    <w:rsid w:val="008F318B"/>
    <w:rsid w:val="00960CEB"/>
    <w:rsid w:val="009D19BD"/>
    <w:rsid w:val="009F189D"/>
    <w:rsid w:val="00A80738"/>
    <w:rsid w:val="00C236D3"/>
    <w:rsid w:val="00C659E2"/>
    <w:rsid w:val="00CB0802"/>
    <w:rsid w:val="00CF7835"/>
    <w:rsid w:val="00D665F5"/>
    <w:rsid w:val="00D7128F"/>
    <w:rsid w:val="00EA3476"/>
    <w:rsid w:val="00F44906"/>
    <w:rsid w:val="00F95C33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B03782"/>
  <w15:chartTrackingRefBased/>
  <w15:docId w15:val="{186C5D24-4A81-4A2F-BF11-C514E48F4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0738"/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rsid w:val="00A807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07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0738"/>
  </w:style>
  <w:style w:type="paragraph" w:styleId="Tekstpodstawowywcity">
    <w:name w:val="Body Text Indent"/>
    <w:basedOn w:val="Normalny"/>
    <w:rsid w:val="00A80738"/>
    <w:pPr>
      <w:ind w:firstLine="426"/>
      <w:jc w:val="both"/>
    </w:pPr>
    <w:rPr>
      <w:sz w:val="24"/>
    </w:rPr>
  </w:style>
  <w:style w:type="paragraph" w:styleId="Tekstpodstawowy">
    <w:name w:val="Body Text"/>
    <w:basedOn w:val="Normalny"/>
    <w:rsid w:val="00A80738"/>
    <w:pPr>
      <w:spacing w:line="360" w:lineRule="auto"/>
      <w:jc w:val="both"/>
    </w:pPr>
    <w:rPr>
      <w:sz w:val="24"/>
    </w:rPr>
  </w:style>
  <w:style w:type="table" w:styleId="Tabela-Siatka">
    <w:name w:val="Table Grid"/>
    <w:basedOn w:val="Standardowy"/>
    <w:rsid w:val="00690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665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66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2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8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2025-06-25T08:48:00Z</dcterms:created>
  <dcterms:modified xsi:type="dcterms:W3CDTF">2025-06-25T08:48:00Z</dcterms:modified>
</cp:coreProperties>
</file>