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0A605993" w14:textId="77777777" w:rsidTr="005844F6">
        <w:tc>
          <w:tcPr>
            <w:tcW w:w="9104" w:type="dxa"/>
            <w:shd w:val="clear" w:color="auto" w:fill="F2F2F2"/>
          </w:tcPr>
          <w:p w14:paraId="4C203364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2D591281" w14:textId="77777777" w:rsidR="00140C27" w:rsidRPr="00140C27" w:rsidRDefault="005E4ACF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5E4ACF">
        <w:rPr>
          <w:rFonts w:ascii="Arial" w:hAnsi="Arial" w:cs="Arial"/>
          <w:b/>
          <w:bCs/>
        </w:rPr>
        <w:t>Powiatowy Zarząd Dróg w Olecku</w:t>
      </w:r>
    </w:p>
    <w:p w14:paraId="4D2797E2" w14:textId="77777777" w:rsidR="00140C27" w:rsidRPr="00140C27" w:rsidRDefault="005E4ACF" w:rsidP="00140C27">
      <w:pPr>
        <w:spacing w:line="360" w:lineRule="auto"/>
        <w:ind w:left="3969"/>
        <w:rPr>
          <w:rFonts w:ascii="Arial" w:hAnsi="Arial" w:cs="Arial"/>
        </w:rPr>
      </w:pPr>
      <w:r w:rsidRPr="005E4ACF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5E4ACF">
        <w:rPr>
          <w:rFonts w:ascii="Arial" w:hAnsi="Arial" w:cs="Arial"/>
        </w:rPr>
        <w:t>12</w:t>
      </w:r>
    </w:p>
    <w:p w14:paraId="02FA9BB6" w14:textId="77777777" w:rsidR="00140C27" w:rsidRPr="00140C27" w:rsidRDefault="005E4ACF" w:rsidP="00140C27">
      <w:pPr>
        <w:ind w:left="3969"/>
        <w:rPr>
          <w:rFonts w:ascii="Arial" w:hAnsi="Arial" w:cs="Arial"/>
        </w:rPr>
      </w:pPr>
      <w:r w:rsidRPr="005E4ACF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5E4ACF">
        <w:rPr>
          <w:rFonts w:ascii="Arial" w:hAnsi="Arial" w:cs="Arial"/>
        </w:rPr>
        <w:t>Olecko</w:t>
      </w:r>
    </w:p>
    <w:p w14:paraId="63344A17" w14:textId="77777777" w:rsidR="00140C27" w:rsidRPr="00140C27" w:rsidRDefault="00140C27" w:rsidP="00140C27">
      <w:pPr>
        <w:ind w:left="3969"/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680B3E4E" w14:textId="77777777" w:rsidR="00140C27" w:rsidRDefault="00140C27" w:rsidP="00140C27">
      <w:pPr>
        <w:spacing w:line="360" w:lineRule="auto"/>
        <w:ind w:left="3969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[nazwa zamawiającego, adres]</w:t>
      </w:r>
    </w:p>
    <w:p w14:paraId="12622109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25E4321A" w14:textId="77777777">
        <w:tc>
          <w:tcPr>
            <w:tcW w:w="2268" w:type="dxa"/>
            <w:shd w:val="clear" w:color="auto" w:fill="auto"/>
          </w:tcPr>
          <w:p w14:paraId="599A22EC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  <w:shd w:val="clear" w:color="auto" w:fill="auto"/>
          </w:tcPr>
          <w:p w14:paraId="093A8A9C" w14:textId="0F5B4EE4" w:rsidR="00140C27" w:rsidRPr="00140C27" w:rsidRDefault="005E4ACF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E4ACF">
              <w:rPr>
                <w:rFonts w:ascii="Arial" w:hAnsi="Arial" w:cs="Arial"/>
                <w:bCs/>
              </w:rPr>
              <w:t xml:space="preserve">Przebudowa mostu w zakresie wymiany nawierzchni </w:t>
            </w:r>
            <w:r w:rsidR="00DA5A68">
              <w:rPr>
                <w:rFonts w:ascii="Arial" w:hAnsi="Arial" w:cs="Arial"/>
                <w:bCs/>
              </w:rPr>
              <w:t xml:space="preserve">                       </w:t>
            </w:r>
            <w:r w:rsidRPr="005E4ACF">
              <w:rPr>
                <w:rFonts w:ascii="Arial" w:hAnsi="Arial" w:cs="Arial"/>
                <w:bCs/>
              </w:rPr>
              <w:t xml:space="preserve">z drewnianej na kompozytową na drodze Nr 1746N w </w:t>
            </w:r>
            <w:proofErr w:type="spellStart"/>
            <w:r w:rsidRPr="005E4ACF">
              <w:rPr>
                <w:rFonts w:ascii="Arial" w:hAnsi="Arial" w:cs="Arial"/>
                <w:bCs/>
              </w:rPr>
              <w:t>msc</w:t>
            </w:r>
            <w:proofErr w:type="spellEnd"/>
            <w:r w:rsidRPr="005E4ACF">
              <w:rPr>
                <w:rFonts w:ascii="Arial" w:hAnsi="Arial" w:cs="Arial"/>
                <w:bCs/>
              </w:rPr>
              <w:t>. Czerwony Dwór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5E4ACF" w:rsidRPr="00140C27" w14:paraId="15290F65" w14:textId="77777777" w:rsidTr="00AC2430">
        <w:tc>
          <w:tcPr>
            <w:tcW w:w="2268" w:type="dxa"/>
            <w:shd w:val="clear" w:color="auto" w:fill="auto"/>
          </w:tcPr>
          <w:p w14:paraId="3E62E876" w14:textId="77777777" w:rsidR="005E4ACF" w:rsidRPr="00140C27" w:rsidRDefault="005E4ACF" w:rsidP="00AC2430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  <w:shd w:val="clear" w:color="auto" w:fill="auto"/>
          </w:tcPr>
          <w:p w14:paraId="737CC89C" w14:textId="77777777" w:rsidR="005E4ACF" w:rsidRPr="00140C27" w:rsidRDefault="005E4ACF" w:rsidP="00AC2430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E4ACF">
              <w:rPr>
                <w:rFonts w:ascii="Arial" w:hAnsi="Arial" w:cs="Arial"/>
                <w:bCs/>
              </w:rPr>
              <w:t>PZD.III.342/14/25</w:t>
            </w:r>
          </w:p>
        </w:tc>
      </w:tr>
    </w:tbl>
    <w:p w14:paraId="63405FF2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37ADA0FB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1B057D66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3CA87F15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272017FB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1544B960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2A78F302" w14:textId="77777777" w:rsidTr="00B42ED4">
        <w:trPr>
          <w:trHeight w:val="333"/>
        </w:trPr>
        <w:tc>
          <w:tcPr>
            <w:tcW w:w="2552" w:type="dxa"/>
            <w:shd w:val="clear" w:color="auto" w:fill="auto"/>
            <w:vAlign w:val="center"/>
          </w:tcPr>
          <w:p w14:paraId="08884C67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  <w:shd w:val="clear" w:color="auto" w:fill="auto"/>
          </w:tcPr>
          <w:p w14:paraId="6FE7CB8E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FE9E20E" w14:textId="77777777" w:rsidTr="00B42ED4">
        <w:trPr>
          <w:trHeight w:val="339"/>
        </w:trPr>
        <w:tc>
          <w:tcPr>
            <w:tcW w:w="2552" w:type="dxa"/>
            <w:shd w:val="clear" w:color="auto" w:fill="auto"/>
            <w:vAlign w:val="center"/>
          </w:tcPr>
          <w:p w14:paraId="17B898C3" w14:textId="77777777" w:rsidR="00AE2ACB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  <w:p w14:paraId="7D0F6745" w14:textId="78530814" w:rsidR="00DA5A68" w:rsidRPr="00B42ED4" w:rsidRDefault="00DA5A68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województwo</w:t>
            </w:r>
          </w:p>
        </w:tc>
        <w:tc>
          <w:tcPr>
            <w:tcW w:w="6520" w:type="dxa"/>
            <w:shd w:val="clear" w:color="auto" w:fill="auto"/>
          </w:tcPr>
          <w:p w14:paraId="52F9B036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7B38C83" w14:textId="77777777" w:rsidTr="00B42ED4">
        <w:trPr>
          <w:trHeight w:val="373"/>
        </w:trPr>
        <w:tc>
          <w:tcPr>
            <w:tcW w:w="2552" w:type="dxa"/>
            <w:shd w:val="clear" w:color="auto" w:fill="auto"/>
            <w:vAlign w:val="center"/>
          </w:tcPr>
          <w:p w14:paraId="5A921624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316841DD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7481DE8" w14:textId="77777777" w:rsidTr="00B42ED4">
        <w:trPr>
          <w:trHeight w:val="405"/>
        </w:trPr>
        <w:tc>
          <w:tcPr>
            <w:tcW w:w="2552" w:type="dxa"/>
            <w:shd w:val="clear" w:color="auto" w:fill="auto"/>
            <w:vAlign w:val="center"/>
          </w:tcPr>
          <w:p w14:paraId="0E222D2C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502BB19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FE6797D" w14:textId="77777777" w:rsidTr="00AF662E">
        <w:trPr>
          <w:trHeight w:val="2461"/>
        </w:trPr>
        <w:tc>
          <w:tcPr>
            <w:tcW w:w="2552" w:type="dxa"/>
            <w:shd w:val="clear" w:color="auto" w:fill="auto"/>
            <w:vAlign w:val="center"/>
          </w:tcPr>
          <w:p w14:paraId="64B02E63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55F07563" w14:textId="06D76B7C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07681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5pt;height:20.25pt" o:ole="">
                  <v:imagedata r:id="rId8" o:title=""/>
                </v:shape>
                <w:control r:id="rId9" w:name="OptionButton1" w:shapeid="_x0000_i1041"/>
              </w:object>
            </w:r>
          </w:p>
          <w:p w14:paraId="04D4469D" w14:textId="4429F230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4016DC35">
                <v:shape id="_x0000_i1043" type="#_x0000_t75" style="width:314.25pt;height:20.25pt" o:ole="">
                  <v:imagedata r:id="rId10" o:title=""/>
                </v:shape>
                <w:control r:id="rId11" w:name="OptionButton2" w:shapeid="_x0000_i1043"/>
              </w:object>
            </w:r>
          </w:p>
          <w:p w14:paraId="5EA59ADF" w14:textId="76FD80A6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480AC4F4">
                <v:shape id="_x0000_i1045" type="#_x0000_t75" style="width:314.25pt;height:20.25pt" o:ole="">
                  <v:imagedata r:id="rId12" o:title=""/>
                </v:shape>
                <w:control r:id="rId13" w:name="OptionButton3" w:shapeid="_x0000_i1045"/>
              </w:object>
            </w:r>
          </w:p>
          <w:p w14:paraId="123352CD" w14:textId="055C4D0E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6032AD77">
                <v:shape id="_x0000_i1047" type="#_x0000_t75" style="width:314.25pt;height:20.25pt" o:ole="">
                  <v:imagedata r:id="rId14" o:title=""/>
                </v:shape>
                <w:control r:id="rId15" w:name="OptionButton4" w:shapeid="_x0000_i1047"/>
              </w:object>
            </w:r>
          </w:p>
          <w:p w14:paraId="55FC4AA1" w14:textId="448B997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13358C7E">
                <v:shape id="_x0000_i1049" type="#_x0000_t75" style="width:314.25pt;height:20.25pt" o:ole="">
                  <v:imagedata r:id="rId16" o:title=""/>
                </v:shape>
                <w:control r:id="rId17" w:name="OptionButton5" w:shapeid="_x0000_i1049"/>
              </w:object>
            </w:r>
          </w:p>
          <w:p w14:paraId="4AC7D941" w14:textId="29C6E9CF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085B8496">
                <v:shape id="_x0000_i1051" type="#_x0000_t75" style="width:108pt;height:20.25pt" o:ole="">
                  <v:imagedata r:id="rId18" o:title=""/>
                </v:shape>
                <w:control r:id="rId19" w:name="OptionButton6" w:shapeid="_x0000_i1051"/>
              </w:object>
            </w:r>
          </w:p>
        </w:tc>
      </w:tr>
    </w:tbl>
    <w:p w14:paraId="77CF994F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723950ED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1BE27D39" w14:textId="2469E73F" w:rsidR="00B964C4" w:rsidRPr="00DA5A68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przedmiotu zamówienia za cenę:</w:t>
      </w:r>
    </w:p>
    <w:p w14:paraId="559B8C77" w14:textId="77777777" w:rsidR="00DA5A68" w:rsidRDefault="00DA5A68" w:rsidP="00DA5A68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129C0">
        <w:rPr>
          <w:rFonts w:ascii="Arial" w:hAnsi="Arial" w:cs="Arial"/>
        </w:rPr>
        <w:t>ena netto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............ zł </w:t>
      </w:r>
    </w:p>
    <w:p w14:paraId="4B689B41" w14:textId="77777777" w:rsidR="00DA5A68" w:rsidRPr="001129C0" w:rsidRDefault="00DA5A68" w:rsidP="00DA5A68">
      <w:pPr>
        <w:spacing w:line="360" w:lineRule="auto"/>
        <w:ind w:left="720"/>
        <w:jc w:val="both"/>
        <w:rPr>
          <w:rFonts w:ascii="Arial" w:hAnsi="Arial" w:cs="Arial"/>
        </w:rPr>
      </w:pPr>
      <w:r w:rsidRPr="001129C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……..</w:t>
      </w:r>
      <w:r w:rsidRPr="001129C0">
        <w:rPr>
          <w:rFonts w:ascii="Arial" w:hAnsi="Arial" w:cs="Arial"/>
        </w:rPr>
        <w:t>.......................................................................... zł),</w:t>
      </w:r>
    </w:p>
    <w:p w14:paraId="0718E748" w14:textId="77777777" w:rsidR="00DA5A68" w:rsidRPr="001129C0" w:rsidRDefault="00DA5A68" w:rsidP="00DA5A68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Stawka p</w:t>
      </w:r>
      <w:r w:rsidRPr="001129C0">
        <w:rPr>
          <w:rFonts w:ascii="Arial" w:hAnsi="Arial" w:cs="Arial"/>
        </w:rPr>
        <w:t>odat</w:t>
      </w:r>
      <w:r>
        <w:rPr>
          <w:rFonts w:ascii="Arial" w:hAnsi="Arial" w:cs="Arial"/>
        </w:rPr>
        <w:t>ku</w:t>
      </w:r>
      <w:r w:rsidRPr="001129C0">
        <w:rPr>
          <w:rFonts w:ascii="Arial" w:hAnsi="Arial" w:cs="Arial"/>
        </w:rPr>
        <w:t xml:space="preserve"> VAT ...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%,</w:t>
      </w:r>
    </w:p>
    <w:p w14:paraId="616D6063" w14:textId="77777777" w:rsidR="00DA5A68" w:rsidRDefault="00DA5A68" w:rsidP="00DA5A68">
      <w:pPr>
        <w:spacing w:after="6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Pr="001129C0">
        <w:rPr>
          <w:rFonts w:ascii="Arial" w:hAnsi="Arial" w:cs="Arial"/>
        </w:rPr>
        <w:t xml:space="preserve"> brutto ………....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 zł </w:t>
      </w:r>
    </w:p>
    <w:p w14:paraId="611B333F" w14:textId="3C17AEC0" w:rsidR="00DA5A68" w:rsidRPr="00A8509D" w:rsidRDefault="00DA5A68" w:rsidP="00DA5A68">
      <w:pPr>
        <w:pStyle w:val="Akapitzlist"/>
        <w:spacing w:after="120" w:line="276" w:lineRule="auto"/>
        <w:jc w:val="both"/>
        <w:rPr>
          <w:rFonts w:ascii="Arial" w:hAnsi="Arial" w:cs="Arial"/>
          <w:bCs/>
        </w:rPr>
      </w:pPr>
      <w:r w:rsidRPr="001129C0">
        <w:rPr>
          <w:rFonts w:ascii="Arial" w:hAnsi="Arial" w:cs="Arial"/>
        </w:rPr>
        <w:t>(słownie: ...................................</w:t>
      </w:r>
      <w:r>
        <w:rPr>
          <w:rFonts w:ascii="Arial" w:hAnsi="Arial" w:cs="Arial"/>
        </w:rPr>
        <w:t>........................................</w:t>
      </w:r>
      <w:r w:rsidRPr="001129C0">
        <w:rPr>
          <w:rFonts w:ascii="Arial" w:hAnsi="Arial" w:cs="Arial"/>
        </w:rPr>
        <w:t>......... zł</w:t>
      </w:r>
    </w:p>
    <w:p w14:paraId="7BF64FE0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p w14:paraId="20122BA3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5B4F43A5" w14:textId="77777777" w:rsidR="00DA5A68" w:rsidRDefault="00DA5A68" w:rsidP="00DA5A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udzielamy </w:t>
      </w:r>
      <w:r w:rsidRPr="00DA5A68">
        <w:rPr>
          <w:rFonts w:ascii="Arial" w:hAnsi="Arial" w:cs="Arial"/>
          <w:b/>
          <w:bCs/>
        </w:rPr>
        <w:t>gwarancji na okres .......... miesięcy</w:t>
      </w:r>
      <w:r w:rsidRPr="00BE474D">
        <w:rPr>
          <w:rFonts w:ascii="Arial" w:hAnsi="Arial" w:cs="Arial"/>
        </w:rPr>
        <w:t xml:space="preserve"> licząc od daty odbioru końcowego</w:t>
      </w:r>
      <w:r>
        <w:rPr>
          <w:rFonts w:ascii="Arial" w:hAnsi="Arial" w:cs="Arial"/>
        </w:rPr>
        <w:t xml:space="preserve"> przedmiotu zamówienia,</w:t>
      </w:r>
    </w:p>
    <w:p w14:paraId="529F24EE" w14:textId="77777777" w:rsidR="00DA5A68" w:rsidRDefault="00FF57EE" w:rsidP="00DA5A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282D120D" w14:textId="61068813" w:rsidR="005E4ACF" w:rsidRPr="00DA5A68" w:rsidRDefault="00FF57EE" w:rsidP="00DA5A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DA5A68">
        <w:rPr>
          <w:rFonts w:ascii="Arial" w:hAnsi="Arial" w:cs="Arial"/>
        </w:rPr>
        <w:t xml:space="preserve">uważamy się za związanych niniejszą ofertą na czas wskazany w </w:t>
      </w:r>
      <w:r w:rsidR="004E4F1B" w:rsidRPr="00DA5A68">
        <w:rPr>
          <w:rFonts w:ascii="Arial" w:hAnsi="Arial" w:cs="Arial"/>
        </w:rPr>
        <w:t>SWZ</w:t>
      </w:r>
      <w:r w:rsidR="00B87AFB" w:rsidRPr="00DA5A68">
        <w:rPr>
          <w:rFonts w:ascii="Arial" w:hAnsi="Arial" w:cs="Arial"/>
        </w:rPr>
        <w:t>,</w:t>
      </w:r>
      <w:r w:rsidR="00C754AE" w:rsidRPr="00DA5A68">
        <w:rPr>
          <w:rFonts w:ascii="Arial" w:hAnsi="Arial" w:cs="Arial"/>
          <w:sz w:val="16"/>
          <w:szCs w:val="16"/>
        </w:rPr>
        <w:t xml:space="preserve"> </w:t>
      </w:r>
    </w:p>
    <w:p w14:paraId="641A4660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5F0ABFEB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30E76487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A717B8E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E9DC09E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4F3328E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2BB432B5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5B19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8F92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A46F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3ABA3C18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115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EF73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CC9E6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3FBAC38D" w14:textId="4292D9C0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</w:t>
      </w:r>
      <w:r w:rsidR="00F447B2">
        <w:rPr>
          <w:rFonts w:ascii="Arial" w:hAnsi="Arial" w:cs="Arial"/>
        </w:rPr>
        <w:t xml:space="preserve">               </w:t>
      </w:r>
      <w:r w:rsidRPr="006522FA">
        <w:rPr>
          <w:rFonts w:ascii="Arial" w:hAnsi="Arial" w:cs="Arial"/>
        </w:rPr>
        <w:t>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7AECDC66" w14:textId="484ECEF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F447B2">
        <w:rPr>
          <w:rFonts w:ascii="Arial" w:hAnsi="Arial" w:cs="Arial"/>
        </w:rPr>
        <w:t xml:space="preserve">  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6BD02FA3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2CC06059" w14:textId="44440CFA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39FA148E">
          <v:shape id="_x0000_i1053" type="#_x0000_t75" style="width:142.5pt;height:17.25pt" o:ole="">
            <v:imagedata r:id="rId20" o:title=""/>
          </v:shape>
          <w:control r:id="rId21" w:name="CheckBox1" w:shapeid="_x0000_i1053"/>
        </w:object>
      </w:r>
    </w:p>
    <w:p w14:paraId="6B3D11F8" w14:textId="60B3C56D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971B8F">
        <w:rPr>
          <w:rFonts w:ascii="Arial" w:hAnsi="Arial" w:cs="Arial"/>
          <w:bCs/>
        </w:rPr>
        <w:t xml:space="preserve"> 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(t.j.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20E7368E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6124A8F2" w14:textId="097FA933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49F36FEA">
          <v:shape id="_x0000_i1055" type="#_x0000_t75" style="width:180.75pt;height:21.75pt" o:ole="">
            <v:imagedata r:id="rId22" o:title=""/>
          </v:shape>
          <w:control r:id="rId23" w:name="CheckBox2" w:shapeid="_x0000_i1055"/>
        </w:object>
      </w:r>
    </w:p>
    <w:p w14:paraId="56723111" w14:textId="650AAF3C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971B8F">
        <w:rPr>
          <w:rFonts w:ascii="Arial" w:hAnsi="Arial" w:cs="Arial"/>
          <w:bCs/>
        </w:rPr>
        <w:t xml:space="preserve">              </w:t>
      </w:r>
      <w:r w:rsidRPr="003A37A9">
        <w:rPr>
          <w:rFonts w:ascii="Arial" w:hAnsi="Arial" w:cs="Arial"/>
          <w:bCs/>
        </w:rPr>
        <w:t>11 marca 2004 r. o podatku od towarów i usług (</w:t>
      </w:r>
      <w:r w:rsidR="002A516E" w:rsidRPr="002A516E">
        <w:rPr>
          <w:rFonts w:ascii="Arial" w:hAnsi="Arial" w:cs="Arial"/>
          <w:bCs/>
        </w:rPr>
        <w:t>t.j. Dz.U. z 2022r. poz. 931</w:t>
      </w:r>
      <w:r w:rsidRPr="003A37A9">
        <w:rPr>
          <w:rFonts w:ascii="Arial" w:hAnsi="Arial" w:cs="Arial"/>
          <w:bCs/>
        </w:rPr>
        <w:t xml:space="preserve">), </w:t>
      </w:r>
      <w:r w:rsidR="00F447B2">
        <w:rPr>
          <w:rFonts w:ascii="Arial" w:hAnsi="Arial" w:cs="Arial"/>
          <w:bCs/>
        </w:rPr>
        <w:t xml:space="preserve">   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1744FB6D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D13B4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DB23E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FD0EF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34D10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27413A15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494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24D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BDA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3A9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4E787B09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FD7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09D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81B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F39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14F549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1BA579CD" w14:textId="77777777" w:rsidTr="00B56BE6">
        <w:tc>
          <w:tcPr>
            <w:tcW w:w="1984" w:type="dxa"/>
            <w:shd w:val="clear" w:color="auto" w:fill="auto"/>
            <w:vAlign w:val="center"/>
          </w:tcPr>
          <w:p w14:paraId="6212FCB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  <w:shd w:val="clear" w:color="auto" w:fill="auto"/>
          </w:tcPr>
          <w:p w14:paraId="0D76A50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7721B342" w14:textId="77777777" w:rsidTr="00B56BE6">
        <w:tc>
          <w:tcPr>
            <w:tcW w:w="1984" w:type="dxa"/>
            <w:shd w:val="clear" w:color="auto" w:fill="auto"/>
            <w:vAlign w:val="center"/>
          </w:tcPr>
          <w:p w14:paraId="363E5DCD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  <w:shd w:val="clear" w:color="auto" w:fill="auto"/>
          </w:tcPr>
          <w:p w14:paraId="11A1616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BB6EFA5" w14:textId="77777777" w:rsidTr="00B56BE6">
        <w:tc>
          <w:tcPr>
            <w:tcW w:w="1984" w:type="dxa"/>
            <w:shd w:val="clear" w:color="auto" w:fill="auto"/>
            <w:vAlign w:val="center"/>
          </w:tcPr>
          <w:p w14:paraId="62E6CFD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  <w:shd w:val="clear" w:color="auto" w:fill="auto"/>
          </w:tcPr>
          <w:p w14:paraId="4BBFE4B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54143D45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277F5FFA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5C91C07A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5E91ED2C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1F449D8F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265D31FF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6053BC35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05C4" w14:textId="77777777" w:rsidR="00575414" w:rsidRDefault="00575414" w:rsidP="00FF57EE">
      <w:r>
        <w:separator/>
      </w:r>
    </w:p>
  </w:endnote>
  <w:endnote w:type="continuationSeparator" w:id="0">
    <w:p w14:paraId="4EE66AAB" w14:textId="77777777" w:rsidR="00575414" w:rsidRDefault="00575414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55AE" w14:textId="77777777" w:rsidR="005E4ACF" w:rsidRDefault="005E4A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A9CE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F8BC" w14:textId="77777777" w:rsidR="005E4ACF" w:rsidRDefault="005E4A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D745" w14:textId="77777777" w:rsidR="00575414" w:rsidRDefault="00575414" w:rsidP="00FF57EE">
      <w:r>
        <w:separator/>
      </w:r>
    </w:p>
  </w:footnote>
  <w:footnote w:type="continuationSeparator" w:id="0">
    <w:p w14:paraId="75ACA012" w14:textId="77777777" w:rsidR="00575414" w:rsidRDefault="00575414" w:rsidP="00FF57EE">
      <w:r>
        <w:continuationSeparator/>
      </w:r>
    </w:p>
  </w:footnote>
  <w:footnote w:id="1">
    <w:p w14:paraId="0E4D9A28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521F9C83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21C43F55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00BE6F62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4C3AB5D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0191E170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54822BB6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7983" w14:textId="77777777" w:rsidR="005E4ACF" w:rsidRDefault="005E4A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2E5F" w14:textId="77777777" w:rsidR="00AE2ACB" w:rsidRPr="00DA5A68" w:rsidRDefault="00193F60">
    <w:pPr>
      <w:pStyle w:val="Nagwek"/>
      <w:rPr>
        <w:rFonts w:ascii="Arial" w:hAnsi="Arial" w:cs="Arial"/>
        <w:sz w:val="20"/>
        <w:szCs w:val="20"/>
      </w:rPr>
    </w:pPr>
    <w:r w:rsidRPr="00DA5A68">
      <w:rPr>
        <w:rFonts w:ascii="Arial" w:hAnsi="Arial" w:cs="Arial"/>
        <w:sz w:val="20"/>
        <w:szCs w:val="20"/>
      </w:rPr>
      <w:t>Numer referencyjny postępowania:</w:t>
    </w:r>
    <w:r w:rsidR="00AE2ACB" w:rsidRPr="00DA5A68">
      <w:rPr>
        <w:rFonts w:ascii="Arial" w:hAnsi="Arial" w:cs="Arial"/>
        <w:sz w:val="20"/>
        <w:szCs w:val="20"/>
      </w:rPr>
      <w:t xml:space="preserve"> </w:t>
    </w:r>
    <w:r w:rsidR="005E4ACF" w:rsidRPr="00DA5A68">
      <w:rPr>
        <w:rFonts w:ascii="Arial" w:hAnsi="Arial" w:cs="Arial"/>
        <w:sz w:val="20"/>
        <w:szCs w:val="20"/>
      </w:rPr>
      <w:t>PZD.III.342/14/25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85A6" w14:textId="77777777" w:rsidR="005E4ACF" w:rsidRDefault="005E4A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7059007">
    <w:abstractNumId w:val="2"/>
  </w:num>
  <w:num w:numId="2" w16cid:durableId="606694225">
    <w:abstractNumId w:val="0"/>
  </w:num>
  <w:num w:numId="3" w16cid:durableId="1194269584">
    <w:abstractNumId w:val="1"/>
  </w:num>
  <w:num w:numId="4" w16cid:durableId="537007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14"/>
    <w:rsid w:val="00077EBA"/>
    <w:rsid w:val="00100652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7D1F"/>
    <w:rsid w:val="002A516E"/>
    <w:rsid w:val="002C23F2"/>
    <w:rsid w:val="002E612D"/>
    <w:rsid w:val="003178CE"/>
    <w:rsid w:val="00367F75"/>
    <w:rsid w:val="003A37A9"/>
    <w:rsid w:val="003B769C"/>
    <w:rsid w:val="003E0201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75414"/>
    <w:rsid w:val="005844F6"/>
    <w:rsid w:val="005E4ACF"/>
    <w:rsid w:val="005F6F5F"/>
    <w:rsid w:val="00607759"/>
    <w:rsid w:val="00640768"/>
    <w:rsid w:val="006522FA"/>
    <w:rsid w:val="006B63D6"/>
    <w:rsid w:val="006C641D"/>
    <w:rsid w:val="006D09E0"/>
    <w:rsid w:val="00740E9E"/>
    <w:rsid w:val="007D475B"/>
    <w:rsid w:val="007E331F"/>
    <w:rsid w:val="007F3E87"/>
    <w:rsid w:val="00814ACA"/>
    <w:rsid w:val="008C0C79"/>
    <w:rsid w:val="008C5531"/>
    <w:rsid w:val="00926532"/>
    <w:rsid w:val="009312B4"/>
    <w:rsid w:val="00932E17"/>
    <w:rsid w:val="009569B2"/>
    <w:rsid w:val="00971B8F"/>
    <w:rsid w:val="0097776D"/>
    <w:rsid w:val="00983D1D"/>
    <w:rsid w:val="009856A3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22F7D"/>
    <w:rsid w:val="00C749A9"/>
    <w:rsid w:val="00C754AE"/>
    <w:rsid w:val="00C85374"/>
    <w:rsid w:val="00CE1552"/>
    <w:rsid w:val="00CE3AE6"/>
    <w:rsid w:val="00D554C7"/>
    <w:rsid w:val="00D5631A"/>
    <w:rsid w:val="00D613AB"/>
    <w:rsid w:val="00D81580"/>
    <w:rsid w:val="00DA5A68"/>
    <w:rsid w:val="00DC336F"/>
    <w:rsid w:val="00E1735C"/>
    <w:rsid w:val="00E23A0E"/>
    <w:rsid w:val="00EA28A0"/>
    <w:rsid w:val="00EB7584"/>
    <w:rsid w:val="00ED4154"/>
    <w:rsid w:val="00EF1FDB"/>
    <w:rsid w:val="00F134D5"/>
    <w:rsid w:val="00F31EAC"/>
    <w:rsid w:val="00F447B2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7565B9F"/>
  <w15:chartTrackingRefBased/>
  <w15:docId w15:val="{81D53818-5B70-4BE8-B53C-1FAE528F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2025-06-06T10:15:00Z</dcterms:created>
  <dcterms:modified xsi:type="dcterms:W3CDTF">2025-06-06T10:15:00Z</dcterms:modified>
</cp:coreProperties>
</file>