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2094" w14:textId="1DE26514" w:rsidR="00695472" w:rsidRDefault="00000000" w:rsidP="00695472">
      <w:pPr>
        <w:ind w:left="0"/>
        <w:jc w:val="righ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585EE5AF" w14:textId="77777777" w:rsidR="00FA404A" w:rsidRPr="005D5222" w:rsidRDefault="00FA404A" w:rsidP="00FA404A">
      <w:pPr>
        <w:autoSpaceDE w:val="0"/>
        <w:autoSpaceDN w:val="0"/>
        <w:adjustRightInd w:val="0"/>
        <w:spacing w:line="360" w:lineRule="auto"/>
        <w:jc w:val="right"/>
        <w:rPr>
          <w:b w:val="0"/>
          <w:bCs/>
          <w:sz w:val="24"/>
        </w:rPr>
      </w:pPr>
      <w:r w:rsidRPr="005D5222">
        <w:rPr>
          <w:bCs/>
          <w:sz w:val="24"/>
        </w:rPr>
        <w:t xml:space="preserve">Załącznik do formularza ofertowego </w:t>
      </w:r>
      <w:r w:rsidRPr="005D5222">
        <w:rPr>
          <w:bCs/>
          <w:sz w:val="24"/>
          <w:u w:val="single"/>
        </w:rPr>
        <w:t>składany wraz z ofertą</w:t>
      </w:r>
    </w:p>
    <w:p w14:paraId="4B9E4370" w14:textId="77777777" w:rsidR="00FA404A" w:rsidRPr="005D5222" w:rsidRDefault="00FA404A" w:rsidP="00FA404A">
      <w:pPr>
        <w:tabs>
          <w:tab w:val="left" w:pos="9072"/>
        </w:tabs>
        <w:spacing w:line="360" w:lineRule="auto"/>
        <w:ind w:left="0"/>
        <w:jc w:val="both"/>
        <w:rPr>
          <w:sz w:val="24"/>
        </w:rPr>
      </w:pPr>
    </w:p>
    <w:p w14:paraId="118E09DD" w14:textId="003B9701" w:rsidR="00FA404A" w:rsidRPr="006F1404" w:rsidRDefault="00FA404A" w:rsidP="00FA404A">
      <w:pPr>
        <w:tabs>
          <w:tab w:val="left" w:pos="9072"/>
        </w:tabs>
        <w:spacing w:line="360" w:lineRule="auto"/>
        <w:jc w:val="both"/>
        <w:rPr>
          <w:sz w:val="24"/>
        </w:rPr>
      </w:pPr>
      <w:r w:rsidRPr="006F1404">
        <w:rPr>
          <w:b w:val="0"/>
          <w:bCs/>
          <w:sz w:val="24"/>
        </w:rPr>
        <w:t>dotyczący postępowania o udzielenie zamówienia publicznego pn.:</w:t>
      </w:r>
      <w:r w:rsidRPr="005D5222">
        <w:rPr>
          <w:sz w:val="24"/>
        </w:rPr>
        <w:t xml:space="preserve"> </w:t>
      </w:r>
      <w:r w:rsidRPr="005D5222">
        <w:rPr>
          <w:bCs/>
          <w:color w:val="000000" w:themeColor="text1"/>
          <w:sz w:val="24"/>
          <w:lang w:bidi="pl-PL"/>
        </w:rPr>
        <w:t xml:space="preserve">„Zakup </w:t>
      </w:r>
      <w:r>
        <w:rPr>
          <w:bCs/>
          <w:color w:val="000000" w:themeColor="text1"/>
          <w:sz w:val="24"/>
          <w:lang w:bidi="pl-PL"/>
        </w:rPr>
        <w:t xml:space="preserve">równiarki” </w:t>
      </w:r>
    </w:p>
    <w:p w14:paraId="30FAE1AB" w14:textId="77777777" w:rsidR="00FA404A" w:rsidRDefault="00FA404A" w:rsidP="00FA404A">
      <w:pPr>
        <w:suppressAutoHyphens/>
        <w:snapToGrid w:val="0"/>
        <w:spacing w:line="360" w:lineRule="auto"/>
        <w:rPr>
          <w:rFonts w:eastAsia="Times New Roman"/>
          <w:b w:val="0"/>
          <w:bCs/>
          <w:color w:val="000000" w:themeColor="text1"/>
          <w:sz w:val="24"/>
          <w:lang w:eastAsia="ar-SA"/>
        </w:rPr>
      </w:pPr>
    </w:p>
    <w:p w14:paraId="111D2586" w14:textId="03F389D2" w:rsidR="00FA404A" w:rsidRPr="006F1404" w:rsidRDefault="00FA404A" w:rsidP="00FA404A">
      <w:pPr>
        <w:suppressAutoHyphens/>
        <w:snapToGrid w:val="0"/>
        <w:spacing w:line="360" w:lineRule="auto"/>
        <w:rPr>
          <w:rFonts w:eastAsia="Times New Roman"/>
          <w:b w:val="0"/>
          <w:bCs/>
          <w:color w:val="000000" w:themeColor="text1"/>
          <w:sz w:val="24"/>
          <w:lang w:eastAsia="ar-SA"/>
        </w:rPr>
      </w:pPr>
      <w:r w:rsidRPr="006F1404">
        <w:rPr>
          <w:rFonts w:eastAsia="Times New Roman"/>
          <w:b w:val="0"/>
          <w:bCs/>
          <w:color w:val="000000" w:themeColor="text1"/>
          <w:sz w:val="24"/>
          <w:lang w:eastAsia="ar-SA"/>
        </w:rPr>
        <w:t xml:space="preserve">Znak postępowania: </w:t>
      </w:r>
      <w:r w:rsidRPr="006F1404">
        <w:rPr>
          <w:b w:val="0"/>
          <w:bCs/>
          <w:sz w:val="24"/>
        </w:rPr>
        <w:t>PZD.III.342/2</w:t>
      </w:r>
      <w:r>
        <w:rPr>
          <w:b w:val="0"/>
          <w:bCs/>
          <w:sz w:val="24"/>
        </w:rPr>
        <w:t>2</w:t>
      </w:r>
      <w:r w:rsidRPr="006F1404">
        <w:rPr>
          <w:b w:val="0"/>
          <w:bCs/>
          <w:sz w:val="24"/>
        </w:rPr>
        <w:t>/25</w:t>
      </w:r>
    </w:p>
    <w:p w14:paraId="26354F09" w14:textId="77777777" w:rsidR="00FA404A" w:rsidRPr="005D5222" w:rsidRDefault="00FA404A" w:rsidP="00FA404A">
      <w:pPr>
        <w:autoSpaceDE w:val="0"/>
        <w:autoSpaceDN w:val="0"/>
        <w:adjustRightInd w:val="0"/>
        <w:spacing w:line="360" w:lineRule="auto"/>
        <w:ind w:left="0"/>
        <w:rPr>
          <w:b w:val="0"/>
          <w:bCs/>
          <w:sz w:val="24"/>
        </w:rPr>
      </w:pPr>
    </w:p>
    <w:p w14:paraId="6625DF70" w14:textId="77777777" w:rsidR="00FA404A" w:rsidRDefault="00FA404A" w:rsidP="00FA404A">
      <w:pPr>
        <w:autoSpaceDE w:val="0"/>
        <w:autoSpaceDN w:val="0"/>
        <w:adjustRightInd w:val="0"/>
        <w:spacing w:line="360" w:lineRule="auto"/>
        <w:jc w:val="center"/>
        <w:rPr>
          <w:b w:val="0"/>
          <w:bCs/>
          <w:sz w:val="24"/>
        </w:rPr>
      </w:pPr>
      <w:r w:rsidRPr="005D5222">
        <w:rPr>
          <w:bCs/>
          <w:sz w:val="24"/>
        </w:rPr>
        <w:t>Parametry wymagane w zakresie przedmiotu zamówienia:</w:t>
      </w:r>
    </w:p>
    <w:p w14:paraId="47FDF060" w14:textId="77777777" w:rsidR="00347840" w:rsidRDefault="00347840">
      <w:pPr>
        <w:ind w:left="0"/>
      </w:pPr>
    </w:p>
    <w:p w14:paraId="54F7632D" w14:textId="77777777" w:rsidR="00347840" w:rsidRDefault="00000000">
      <w:pPr>
        <w:ind w:left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075176D" w14:textId="23B02AF0" w:rsidR="008D7596" w:rsidRPr="008D7596" w:rsidRDefault="008D7596" w:rsidP="008D7596">
      <w:pPr>
        <w:spacing w:after="120"/>
        <w:rPr>
          <w:sz w:val="24"/>
        </w:rPr>
      </w:pPr>
    </w:p>
    <w:tbl>
      <w:tblPr>
        <w:tblStyle w:val="TableGrid"/>
        <w:tblW w:w="5266" w:type="pct"/>
        <w:tblInd w:w="138" w:type="dxa"/>
        <w:tblCellMar>
          <w:top w:w="1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42"/>
        <w:gridCol w:w="5737"/>
        <w:gridCol w:w="3969"/>
      </w:tblGrid>
      <w:tr w:rsidR="008D7596" w:rsidRPr="008D7596" w14:paraId="42787496" w14:textId="3A270B6B" w:rsidTr="00DB54CE">
        <w:trPr>
          <w:trHeight w:val="236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0984D" w14:textId="77777777" w:rsidR="008D7596" w:rsidRPr="008D7596" w:rsidRDefault="008D7596" w:rsidP="00F204B3">
            <w:pPr>
              <w:ind w:left="0"/>
              <w:rPr>
                <w:sz w:val="24"/>
              </w:rPr>
            </w:pPr>
            <w:r w:rsidRPr="008D7596">
              <w:rPr>
                <w:b w:val="0"/>
                <w:sz w:val="24"/>
              </w:rPr>
              <w:t xml:space="preserve"> 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2AF8470" w14:textId="0F12AD39" w:rsidR="008D7596" w:rsidRPr="008D7596" w:rsidRDefault="00FA404A" w:rsidP="00F204B3">
            <w:pPr>
              <w:ind w:left="0"/>
              <w:rPr>
                <w:sz w:val="24"/>
              </w:rPr>
            </w:pPr>
            <w:r w:rsidRPr="005D5222">
              <w:rPr>
                <w:bCs/>
                <w:sz w:val="24"/>
              </w:rPr>
              <w:t>Parametry wymagane w zakresie przedmiotu zamówienia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FB1" w14:textId="413B4FB3" w:rsidR="008D7596" w:rsidRPr="008D7596" w:rsidRDefault="00FA404A" w:rsidP="00F204B3">
            <w:pPr>
              <w:ind w:left="0"/>
              <w:rPr>
                <w:sz w:val="24"/>
              </w:rPr>
            </w:pPr>
            <w:r w:rsidRPr="005D5222">
              <w:rPr>
                <w:sz w:val="24"/>
              </w:rPr>
              <w:t xml:space="preserve">Parametry oferowane przez Wykonawcę – opis (wpisać ”tak” w przypadku identycznych lub </w:t>
            </w:r>
            <w:r>
              <w:rPr>
                <w:sz w:val="24"/>
              </w:rPr>
              <w:t xml:space="preserve">              </w:t>
            </w:r>
            <w:r w:rsidRPr="005D5222">
              <w:rPr>
                <w:sz w:val="24"/>
              </w:rPr>
              <w:t>w wypadku oferowanych wyższych parametrów wskazać dokładnie oferowane parametry)</w:t>
            </w:r>
          </w:p>
        </w:tc>
      </w:tr>
      <w:tr w:rsidR="008D7596" w:rsidRPr="008D7596" w14:paraId="675CB862" w14:textId="6EAB3847" w:rsidTr="00DB54CE">
        <w:trPr>
          <w:trHeight w:val="365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D654D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1.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CC40766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Rok produkcji min. 2007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7BA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8D7596" w:rsidRPr="008D7596" w14:paraId="2052658A" w14:textId="091E5ED5" w:rsidTr="00DB54CE">
        <w:trPr>
          <w:trHeight w:val="398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A69C1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2.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F580F5D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Napęd 6x4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70F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8D7596" w:rsidRPr="008D7596" w14:paraId="260EE354" w14:textId="52CF57CE" w:rsidTr="00DB54CE">
        <w:trPr>
          <w:trHeight w:val="404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E1143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3.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AB8FEAB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Silnik min. 6 – cylindrowy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F53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8D7596" w:rsidRPr="008D7596" w14:paraId="5D2B7500" w14:textId="77B82D04" w:rsidTr="00DB54CE">
        <w:trPr>
          <w:trHeight w:val="410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3D513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4.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81FF48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Lemiesz przedni skrętny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FB0B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8D7596" w:rsidRPr="008D7596" w14:paraId="46F89CF8" w14:textId="00E2DA4C" w:rsidTr="00DB54CE">
        <w:trPr>
          <w:trHeight w:val="410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466FA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5.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5F66D3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Lemiesz środkowy pełnoobrotowy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E7C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8D7596" w:rsidRPr="008D7596" w14:paraId="016248E5" w14:textId="5A18995A" w:rsidTr="00DB54CE">
        <w:trPr>
          <w:trHeight w:val="410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ABAA6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6.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2C74301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Zrywak tylny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0C6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8D7596" w:rsidRPr="008D7596" w14:paraId="0B25C464" w14:textId="6CEAA3D0" w:rsidTr="00DB54CE">
        <w:trPr>
          <w:trHeight w:val="410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33044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7.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3AF6796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Centralne smarowanie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462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8D7596" w:rsidRPr="008D7596" w14:paraId="1035BAE5" w14:textId="6200E3C7" w:rsidTr="00DB54CE">
        <w:trPr>
          <w:trHeight w:val="410"/>
        </w:trPr>
        <w:tc>
          <w:tcPr>
            <w:tcW w:w="3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BF8DC" w14:textId="77777777" w:rsidR="008D7596" w:rsidRPr="008D7596" w:rsidRDefault="008D7596" w:rsidP="00F204B3">
            <w:pPr>
              <w:ind w:left="0" w:right="64"/>
              <w:jc w:val="center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8.</w:t>
            </w:r>
          </w:p>
        </w:tc>
        <w:tc>
          <w:tcPr>
            <w:tcW w:w="27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B6E32A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  <w:r w:rsidRPr="008D7596">
              <w:rPr>
                <w:b w:val="0"/>
                <w:bCs/>
                <w:sz w:val="24"/>
              </w:rPr>
              <w:t>Oferowana maszyna musi posiadać min. 80% podzespołów polskiej produkcji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1A1" w14:textId="77777777" w:rsidR="008D7596" w:rsidRPr="008D7596" w:rsidRDefault="008D7596" w:rsidP="00F204B3">
            <w:pPr>
              <w:ind w:left="0"/>
              <w:rPr>
                <w:b w:val="0"/>
                <w:bCs/>
                <w:sz w:val="24"/>
              </w:rPr>
            </w:pPr>
          </w:p>
        </w:tc>
      </w:tr>
    </w:tbl>
    <w:p w14:paraId="31A48599" w14:textId="784FA7BF" w:rsidR="00347840" w:rsidRDefault="00347840">
      <w:pPr>
        <w:ind w:left="0"/>
      </w:pPr>
    </w:p>
    <w:p w14:paraId="6F5A778E" w14:textId="627B5F07" w:rsidR="00347840" w:rsidRDefault="00000000">
      <w:pPr>
        <w:ind w:left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0ADDD5A8" w14:textId="3CED4A34" w:rsidR="00347840" w:rsidRDefault="00347840">
      <w:pPr>
        <w:ind w:left="0"/>
      </w:pPr>
    </w:p>
    <w:p w14:paraId="732C02EC" w14:textId="77777777" w:rsidR="00DB54CE" w:rsidRDefault="00DB54CE">
      <w:pPr>
        <w:ind w:left="708"/>
        <w:rPr>
          <w:rFonts w:ascii="Times New Roman" w:eastAsia="Times New Roman" w:hAnsi="Times New Roman" w:cs="Times New Roman"/>
          <w:b w:val="0"/>
        </w:rPr>
      </w:pPr>
    </w:p>
    <w:p w14:paraId="13CE95F8" w14:textId="39857DA5" w:rsidR="00DB54CE" w:rsidRDefault="00DB54CE">
      <w:pPr>
        <w:ind w:left="708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                              ……………………………………….</w:t>
      </w:r>
    </w:p>
    <w:p w14:paraId="228952F3" w14:textId="77777777" w:rsidR="00DB54CE" w:rsidRDefault="00DB54CE">
      <w:pPr>
        <w:ind w:left="708"/>
        <w:rPr>
          <w:rFonts w:ascii="Times New Roman" w:eastAsia="Times New Roman" w:hAnsi="Times New Roman" w:cs="Times New Roman"/>
          <w:b w:val="0"/>
        </w:rPr>
      </w:pPr>
    </w:p>
    <w:p w14:paraId="77427F66" w14:textId="2DD39A1D" w:rsidR="00DB54CE" w:rsidRDefault="00DB54CE">
      <w:pPr>
        <w:ind w:left="708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podpis</w:t>
      </w:r>
    </w:p>
    <w:p w14:paraId="20F2CB55" w14:textId="77777777" w:rsidR="00DB54CE" w:rsidRDefault="00DB54CE">
      <w:pPr>
        <w:ind w:left="708"/>
        <w:rPr>
          <w:rFonts w:ascii="Times New Roman" w:eastAsia="Times New Roman" w:hAnsi="Times New Roman" w:cs="Times New Roman"/>
          <w:b w:val="0"/>
        </w:rPr>
      </w:pPr>
    </w:p>
    <w:p w14:paraId="66521D3B" w14:textId="02DB6387" w:rsidR="00D13719" w:rsidRPr="00D13719" w:rsidRDefault="00D13719" w:rsidP="00D13719">
      <w:pPr>
        <w:autoSpaceDE w:val="0"/>
        <w:autoSpaceDN w:val="0"/>
        <w:adjustRightInd w:val="0"/>
        <w:spacing w:after="240"/>
        <w:ind w:left="0"/>
        <w:rPr>
          <w:rFonts w:ascii="Calibri" w:eastAsia="Calibri" w:hAnsi="Calibri" w:cs="Calibri"/>
          <w:b w:val="0"/>
          <w:color w:val="auto"/>
          <w:sz w:val="24"/>
        </w:rPr>
      </w:pPr>
      <w:r>
        <w:rPr>
          <w:bCs/>
          <w:sz w:val="24"/>
        </w:rPr>
        <w:t xml:space="preserve">        </w:t>
      </w:r>
      <w:r w:rsidRPr="00D13719">
        <w:rPr>
          <w:bCs/>
          <w:sz w:val="24"/>
        </w:rPr>
        <w:t>UWAGA!</w:t>
      </w:r>
      <w:r w:rsidRPr="00D13719">
        <w:rPr>
          <w:b w:val="0"/>
          <w:sz w:val="24"/>
        </w:rPr>
        <w:t xml:space="preserve"> Należy wypełnić wszystkie pozycje tabeli.</w:t>
      </w:r>
    </w:p>
    <w:p w14:paraId="65DE3313" w14:textId="6367D9DF" w:rsidR="00DB54CE" w:rsidRPr="00D13719" w:rsidRDefault="00D13719" w:rsidP="00D13719">
      <w:pPr>
        <w:autoSpaceDE w:val="0"/>
        <w:autoSpaceDN w:val="0"/>
        <w:adjustRightInd w:val="0"/>
        <w:jc w:val="both"/>
        <w:rPr>
          <w:b w:val="0"/>
          <w:sz w:val="24"/>
        </w:rPr>
      </w:pPr>
      <w:r w:rsidRPr="00D13719">
        <w:rPr>
          <w:b w:val="0"/>
          <w:sz w:val="24"/>
        </w:rPr>
        <w:t>Zaznaczenie „NIE” w którymkolwiek punkcie lub podanie mniejszego parametru niż minimum wymagane przez Zamawiającego, skutkować będzie odrzuceniem oferty jako nie odpowiadającej</w:t>
      </w:r>
      <w:r>
        <w:rPr>
          <w:b w:val="0"/>
          <w:sz w:val="24"/>
        </w:rPr>
        <w:t xml:space="preserve"> przedmiotu zamówienia</w:t>
      </w:r>
      <w:r w:rsidRPr="00D13719">
        <w:rPr>
          <w:b w:val="0"/>
          <w:sz w:val="24"/>
        </w:rPr>
        <w:t>.</w:t>
      </w:r>
    </w:p>
    <w:p w14:paraId="10527F6E" w14:textId="77777777" w:rsidR="00DB54CE" w:rsidRDefault="00DB54CE" w:rsidP="00D13719">
      <w:pPr>
        <w:ind w:left="0"/>
        <w:rPr>
          <w:rFonts w:ascii="Times New Roman" w:eastAsia="Times New Roman" w:hAnsi="Times New Roman" w:cs="Times New Roman"/>
          <w:b w:val="0"/>
        </w:rPr>
      </w:pPr>
    </w:p>
    <w:p w14:paraId="7B5A507D" w14:textId="2A3AF29F" w:rsidR="00347840" w:rsidRDefault="00DB54CE" w:rsidP="00DB54CE">
      <w:pPr>
        <w:ind w:left="0"/>
        <w:jc w:val="both"/>
      </w:pPr>
      <w:r w:rsidRPr="00FC151A">
        <w:rPr>
          <w:color w:val="0070C0"/>
          <w:sz w:val="18"/>
          <w:szCs w:val="18"/>
        </w:rPr>
        <w:t>Podpis</w:t>
      </w:r>
      <w:r>
        <w:rPr>
          <w:color w:val="0070C0"/>
          <w:sz w:val="18"/>
          <w:szCs w:val="18"/>
        </w:rPr>
        <w:t xml:space="preserve"> własnoręczny lub </w:t>
      </w:r>
      <w:r w:rsidRPr="00FC151A">
        <w:rPr>
          <w:color w:val="0070C0"/>
          <w:sz w:val="18"/>
          <w:szCs w:val="18"/>
        </w:rPr>
        <w:t>elektroniczny, złożony przez osobę lub osoby uprawnione do reprezentowania Wykonawcy.</w:t>
      </w:r>
    </w:p>
    <w:sectPr w:rsidR="00347840">
      <w:pgSz w:w="11908" w:h="16836"/>
      <w:pgMar w:top="710" w:right="1366" w:bottom="1321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40"/>
    <w:rsid w:val="00001BC0"/>
    <w:rsid w:val="00174D72"/>
    <w:rsid w:val="001B5119"/>
    <w:rsid w:val="00281A95"/>
    <w:rsid w:val="002D13C2"/>
    <w:rsid w:val="003327D7"/>
    <w:rsid w:val="00347840"/>
    <w:rsid w:val="00351F46"/>
    <w:rsid w:val="004E657E"/>
    <w:rsid w:val="006701FF"/>
    <w:rsid w:val="00695472"/>
    <w:rsid w:val="008D7596"/>
    <w:rsid w:val="00A56D51"/>
    <w:rsid w:val="00A95855"/>
    <w:rsid w:val="00AC45A5"/>
    <w:rsid w:val="00B126EA"/>
    <w:rsid w:val="00B60B23"/>
    <w:rsid w:val="00D13719"/>
    <w:rsid w:val="00DB54CE"/>
    <w:rsid w:val="00E16FCF"/>
    <w:rsid w:val="00F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FF43"/>
  <w15:docId w15:val="{A7E8CB7B-6443-4732-932B-E1DAE50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516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Adamonis</dc:creator>
  <cp:keywords/>
  <cp:lastModifiedBy>Marta</cp:lastModifiedBy>
  <cp:revision>10</cp:revision>
  <dcterms:created xsi:type="dcterms:W3CDTF">2025-10-15T08:25:00Z</dcterms:created>
  <dcterms:modified xsi:type="dcterms:W3CDTF">2025-11-05T13:21:00Z</dcterms:modified>
</cp:coreProperties>
</file>