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2BFF" w14:textId="77777777" w:rsidR="00CF7835" w:rsidRPr="009432A1" w:rsidRDefault="00BF31B9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BF31B9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BF31B9">
        <w:rPr>
          <w:rFonts w:ascii="Arial" w:hAnsi="Arial" w:cs="Arial"/>
          <w:sz w:val="24"/>
          <w:szCs w:val="24"/>
        </w:rPr>
        <w:t>2025-12-22</w:t>
      </w:r>
    </w:p>
    <w:p w14:paraId="7C98A7AE" w14:textId="77777777" w:rsidR="00CF7835" w:rsidRPr="009432A1" w:rsidRDefault="00BF31B9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F31B9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0765BA72" w14:textId="77777777" w:rsidR="00CF7835" w:rsidRPr="009432A1" w:rsidRDefault="00BF31B9" w:rsidP="00CF7835">
      <w:pPr>
        <w:spacing w:line="360" w:lineRule="auto"/>
        <w:rPr>
          <w:rFonts w:ascii="Arial" w:hAnsi="Arial" w:cs="Arial"/>
          <w:sz w:val="24"/>
          <w:szCs w:val="24"/>
        </w:rPr>
      </w:pPr>
      <w:r w:rsidRPr="00BF31B9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BF31B9">
        <w:rPr>
          <w:rFonts w:ascii="Arial" w:hAnsi="Arial" w:cs="Arial"/>
          <w:sz w:val="24"/>
          <w:szCs w:val="24"/>
        </w:rPr>
        <w:t>12</w:t>
      </w:r>
    </w:p>
    <w:p w14:paraId="0F0AFCB5" w14:textId="303B0B34" w:rsidR="00CF7835" w:rsidRDefault="00BF31B9" w:rsidP="0028005B">
      <w:pPr>
        <w:rPr>
          <w:rFonts w:ascii="Arial" w:hAnsi="Arial" w:cs="Arial"/>
          <w:sz w:val="24"/>
          <w:szCs w:val="24"/>
        </w:rPr>
      </w:pPr>
      <w:r w:rsidRPr="00BF31B9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BF31B9">
        <w:rPr>
          <w:rFonts w:ascii="Arial" w:hAnsi="Arial" w:cs="Arial"/>
          <w:sz w:val="24"/>
          <w:szCs w:val="24"/>
        </w:rPr>
        <w:t>Olecko</w:t>
      </w:r>
    </w:p>
    <w:p w14:paraId="2401CF5A" w14:textId="77777777" w:rsidR="0028005B" w:rsidRPr="0028005B" w:rsidRDefault="0028005B" w:rsidP="0028005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5484E9D5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8D7316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0A0B7E3A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75F6357C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78232DF0" w14:textId="77777777" w:rsidTr="000C1C6D">
        <w:tc>
          <w:tcPr>
            <w:tcW w:w="2269" w:type="dxa"/>
          </w:tcPr>
          <w:p w14:paraId="016EBBA7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1021B4D6" w14:textId="77777777" w:rsidR="00CF7835" w:rsidRPr="004E4B64" w:rsidRDefault="00BF31B9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31B9">
              <w:rPr>
                <w:rFonts w:ascii="Arial" w:hAnsi="Arial" w:cs="Arial"/>
                <w:bCs/>
                <w:sz w:val="24"/>
                <w:szCs w:val="24"/>
              </w:rPr>
              <w:t>Przebudowa drogi powiatowej nr 1893N na długości 3,6 km odcinek Babki Oleckie - Sedranki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F31B9" w:rsidRPr="004E4B64" w14:paraId="2F3D5491" w14:textId="77777777" w:rsidTr="00F73AC4">
        <w:tc>
          <w:tcPr>
            <w:tcW w:w="2269" w:type="dxa"/>
          </w:tcPr>
          <w:p w14:paraId="78A63E5E" w14:textId="77777777" w:rsidR="00BF31B9" w:rsidRPr="004E4B64" w:rsidRDefault="00BF31B9" w:rsidP="00F73AC4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1CB38D38" w14:textId="77777777" w:rsidR="00BF31B9" w:rsidRPr="004E4B64" w:rsidRDefault="00BF31B9" w:rsidP="00F73AC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31B9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5EE2137E" w14:textId="77777777" w:rsidR="00D665F5" w:rsidRPr="00355C9D" w:rsidRDefault="00D665F5" w:rsidP="008C5E83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BF31B9" w:rsidRPr="00BF31B9">
        <w:rPr>
          <w:rFonts w:ascii="Arial" w:hAnsi="Arial" w:cs="Arial"/>
          <w:sz w:val="24"/>
          <w:szCs w:val="24"/>
        </w:rPr>
        <w:t>(</w:t>
      </w:r>
      <w:proofErr w:type="spellStart"/>
      <w:r w:rsidR="00BF31B9" w:rsidRPr="00BF31B9">
        <w:rPr>
          <w:rFonts w:ascii="Arial" w:hAnsi="Arial" w:cs="Arial"/>
          <w:sz w:val="24"/>
          <w:szCs w:val="24"/>
        </w:rPr>
        <w:t>t.j</w:t>
      </w:r>
      <w:proofErr w:type="spellEnd"/>
      <w:r w:rsidR="00BF31B9" w:rsidRPr="00BF31B9">
        <w:rPr>
          <w:rFonts w:ascii="Arial" w:hAnsi="Arial" w:cs="Arial"/>
          <w:sz w:val="24"/>
          <w:szCs w:val="24"/>
        </w:rPr>
        <w:t>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2212BA4B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BF31B9" w:rsidRPr="00BF31B9">
        <w:rPr>
          <w:rFonts w:ascii="Arial" w:hAnsi="Arial" w:cs="Arial"/>
          <w:sz w:val="24"/>
          <w:szCs w:val="24"/>
        </w:rPr>
        <w:t>22/12/2025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BF31B9" w:rsidRPr="00BF31B9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6237"/>
        <w:gridCol w:w="2127"/>
      </w:tblGrid>
      <w:tr w:rsidR="00D665F5" w:rsidRPr="00355C9D" w14:paraId="79A21479" w14:textId="77777777" w:rsidTr="0028005B">
        <w:tc>
          <w:tcPr>
            <w:tcW w:w="1021" w:type="dxa"/>
            <w:shd w:val="clear" w:color="auto" w:fill="F2F2F2"/>
            <w:vAlign w:val="center"/>
          </w:tcPr>
          <w:p w14:paraId="438189D7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5B91D897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052F10BF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BF31B9" w:rsidRPr="00355C9D" w14:paraId="3F7E9C69" w14:textId="77777777" w:rsidTr="0028005B">
        <w:tc>
          <w:tcPr>
            <w:tcW w:w="1021" w:type="dxa"/>
            <w:vAlign w:val="center"/>
          </w:tcPr>
          <w:p w14:paraId="59F862C9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8F2AA8A" w14:textId="02C33DE4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 xml:space="preserve">Przedsiębiorstwo Budowlano - Remontowe B COMPLEX Sp. z o.o. </w:t>
            </w:r>
            <w:r w:rsidR="008C5E83">
              <w:rPr>
                <w:rFonts w:ascii="Arial" w:hAnsi="Arial" w:cs="Arial"/>
                <w:sz w:val="24"/>
                <w:szCs w:val="24"/>
              </w:rPr>
              <w:t>(</w:t>
            </w:r>
            <w:r w:rsidRPr="00BF31B9">
              <w:rPr>
                <w:rFonts w:ascii="Arial" w:hAnsi="Arial" w:cs="Arial"/>
                <w:sz w:val="24"/>
                <w:szCs w:val="24"/>
              </w:rPr>
              <w:t>Lider</w:t>
            </w:r>
            <w:r w:rsidR="008C5E83">
              <w:rPr>
                <w:rFonts w:ascii="Arial" w:hAnsi="Arial" w:cs="Arial"/>
                <w:sz w:val="24"/>
                <w:szCs w:val="24"/>
              </w:rPr>
              <w:t xml:space="preserve"> Konsorcjum)</w:t>
            </w:r>
            <w:r w:rsidRPr="00BF31B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C4BFD16" w14:textId="66AF7C7A" w:rsidR="008C5E83" w:rsidRDefault="00BF31B9" w:rsidP="008C5E83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Lityńskiego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12A</w:t>
            </w:r>
            <w:r w:rsidR="008C5E83">
              <w:rPr>
                <w:rFonts w:ascii="Arial" w:hAnsi="Arial" w:cs="Arial"/>
                <w:sz w:val="24"/>
                <w:szCs w:val="24"/>
              </w:rPr>
              <w:t>,</w:t>
            </w:r>
            <w:r w:rsidRPr="00BF31B9">
              <w:rPr>
                <w:rFonts w:ascii="Arial" w:hAnsi="Arial" w:cs="Arial"/>
                <w:sz w:val="24"/>
                <w:szCs w:val="24"/>
              </w:rPr>
              <w:t>16-400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Suwałki</w:t>
            </w:r>
          </w:p>
          <w:p w14:paraId="18292211" w14:textId="77777777" w:rsidR="00BF31B9" w:rsidRDefault="008C5E83" w:rsidP="00F73AC4">
            <w:p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 xml:space="preserve"> Oleckie Przedsiębiorstwo Drogowo - Mostowe Sp. z o.o.</w:t>
            </w:r>
            <w:r>
              <w:rPr>
                <w:rFonts w:ascii="Arial" w:hAnsi="Arial" w:cs="Arial"/>
                <w:sz w:val="24"/>
                <w:szCs w:val="24"/>
              </w:rPr>
              <w:t xml:space="preserve"> (Członek Konsorcjum)</w:t>
            </w:r>
          </w:p>
          <w:p w14:paraId="0FC4FD10" w14:textId="1ED09577" w:rsidR="008C5E83" w:rsidRPr="00CF7835" w:rsidRDefault="008C5E83" w:rsidP="00F73AC4">
            <w:p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Wojska Polskiego 12A, 19-400 Olecko</w:t>
            </w:r>
          </w:p>
        </w:tc>
        <w:tc>
          <w:tcPr>
            <w:tcW w:w="2127" w:type="dxa"/>
            <w:vAlign w:val="center"/>
          </w:tcPr>
          <w:p w14:paraId="132CF9FA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8 789 942.47 zł</w:t>
            </w:r>
          </w:p>
        </w:tc>
      </w:tr>
      <w:tr w:rsidR="00BF31B9" w:rsidRPr="00355C9D" w14:paraId="020A0F56" w14:textId="77777777" w:rsidTr="0028005B">
        <w:tc>
          <w:tcPr>
            <w:tcW w:w="1021" w:type="dxa"/>
            <w:vAlign w:val="center"/>
          </w:tcPr>
          <w:p w14:paraId="77434D42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BF7CEB7" w14:textId="77777777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Przedsiębiorstwo Gospodarki Komunalnej Spółka z o.o.</w:t>
            </w:r>
          </w:p>
          <w:p w14:paraId="61FE16E8" w14:textId="22172F65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Konstytucji 3 Maja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1A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127" w:type="dxa"/>
            <w:vAlign w:val="center"/>
          </w:tcPr>
          <w:p w14:paraId="6BC1BA04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6 700 000.00 zł</w:t>
            </w:r>
          </w:p>
        </w:tc>
      </w:tr>
      <w:tr w:rsidR="00BF31B9" w:rsidRPr="00355C9D" w14:paraId="0D655635" w14:textId="77777777" w:rsidTr="0028005B">
        <w:tc>
          <w:tcPr>
            <w:tcW w:w="1021" w:type="dxa"/>
            <w:vAlign w:val="center"/>
          </w:tcPr>
          <w:p w14:paraId="56FB0EAA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786E60FB" w14:textId="77777777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BUDIMEX S.A.</w:t>
            </w:r>
          </w:p>
          <w:p w14:paraId="28735206" w14:textId="0CEA96F0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Siedmiogrodzka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9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01-204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Warszawa</w:t>
            </w:r>
          </w:p>
        </w:tc>
        <w:tc>
          <w:tcPr>
            <w:tcW w:w="2127" w:type="dxa"/>
            <w:vAlign w:val="center"/>
          </w:tcPr>
          <w:p w14:paraId="6B1E8871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7 255 128.38 zł</w:t>
            </w:r>
          </w:p>
        </w:tc>
      </w:tr>
      <w:tr w:rsidR="00BF31B9" w:rsidRPr="00355C9D" w14:paraId="031B7682" w14:textId="77777777" w:rsidTr="0028005B">
        <w:tc>
          <w:tcPr>
            <w:tcW w:w="1021" w:type="dxa"/>
            <w:vAlign w:val="center"/>
          </w:tcPr>
          <w:p w14:paraId="03A8EC2D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02792151" w14:textId="77777777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1D4C3ACE" w14:textId="1522CD44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31B9">
              <w:rPr>
                <w:rFonts w:ascii="Arial" w:hAnsi="Arial" w:cs="Arial"/>
                <w:sz w:val="24"/>
                <w:szCs w:val="24"/>
              </w:rPr>
              <w:t>Parzniewska</w:t>
            </w:r>
            <w:proofErr w:type="spellEnd"/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10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05-800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Pruszków</w:t>
            </w:r>
          </w:p>
        </w:tc>
        <w:tc>
          <w:tcPr>
            <w:tcW w:w="2127" w:type="dxa"/>
            <w:vAlign w:val="center"/>
          </w:tcPr>
          <w:p w14:paraId="1078BDF1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6 742 885.42 zł</w:t>
            </w:r>
          </w:p>
        </w:tc>
      </w:tr>
      <w:tr w:rsidR="00BF31B9" w:rsidRPr="00355C9D" w14:paraId="21FF8A12" w14:textId="77777777" w:rsidTr="0028005B">
        <w:tc>
          <w:tcPr>
            <w:tcW w:w="1021" w:type="dxa"/>
            <w:vAlign w:val="center"/>
          </w:tcPr>
          <w:p w14:paraId="4F9E164B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7ECA1682" w14:textId="5AB099D8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 xml:space="preserve">EKODROM </w:t>
            </w:r>
            <w:r w:rsidR="008C5E83">
              <w:rPr>
                <w:rFonts w:ascii="Arial" w:hAnsi="Arial" w:cs="Arial"/>
                <w:sz w:val="24"/>
                <w:szCs w:val="24"/>
              </w:rPr>
              <w:t>S</w:t>
            </w:r>
            <w:r w:rsidRPr="00BF31B9">
              <w:rPr>
                <w:rFonts w:ascii="Arial" w:hAnsi="Arial" w:cs="Arial"/>
                <w:sz w:val="24"/>
                <w:szCs w:val="24"/>
              </w:rPr>
              <w:t>p. z o.o.</w:t>
            </w:r>
          </w:p>
          <w:p w14:paraId="7026AD5D" w14:textId="50644448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Mirabelki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25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16-300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Augustów</w:t>
            </w:r>
          </w:p>
        </w:tc>
        <w:tc>
          <w:tcPr>
            <w:tcW w:w="2127" w:type="dxa"/>
            <w:vAlign w:val="center"/>
          </w:tcPr>
          <w:p w14:paraId="16D5C552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9 044 888.07 zł</w:t>
            </w:r>
          </w:p>
        </w:tc>
      </w:tr>
      <w:tr w:rsidR="00BF31B9" w:rsidRPr="00355C9D" w14:paraId="4E29243C" w14:textId="77777777" w:rsidTr="0028005B">
        <w:tc>
          <w:tcPr>
            <w:tcW w:w="1021" w:type="dxa"/>
            <w:vAlign w:val="center"/>
          </w:tcPr>
          <w:p w14:paraId="63609F9E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14:paraId="0CD84A64" w14:textId="77777777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TK Spółka z ograniczoną odpowiedzialnością</w:t>
            </w:r>
          </w:p>
          <w:p w14:paraId="0B85B38E" w14:textId="74C15DCF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 xml:space="preserve">Graniczna </w:t>
            </w:r>
            <w:r w:rsidR="008C5E83">
              <w:rPr>
                <w:rFonts w:ascii="Arial" w:hAnsi="Arial" w:cs="Arial"/>
                <w:sz w:val="24"/>
                <w:szCs w:val="24"/>
              </w:rPr>
              <w:t xml:space="preserve">3, </w:t>
            </w:r>
            <w:r w:rsidRPr="00BF31B9">
              <w:rPr>
                <w:rFonts w:ascii="Arial" w:hAnsi="Arial" w:cs="Arial"/>
                <w:sz w:val="24"/>
                <w:szCs w:val="24"/>
              </w:rPr>
              <w:t>Niedrzwica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127" w:type="dxa"/>
            <w:vAlign w:val="center"/>
          </w:tcPr>
          <w:p w14:paraId="2345F733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10 552 695.16 zł</w:t>
            </w:r>
          </w:p>
        </w:tc>
      </w:tr>
      <w:tr w:rsidR="00BF31B9" w:rsidRPr="00355C9D" w14:paraId="6D7056DE" w14:textId="77777777" w:rsidTr="0028005B">
        <w:tc>
          <w:tcPr>
            <w:tcW w:w="1021" w:type="dxa"/>
            <w:vAlign w:val="center"/>
          </w:tcPr>
          <w:p w14:paraId="1B60014B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4D1E5883" w14:textId="20020510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Przedsiębiorstwo Drogowo Mostowe S</w:t>
            </w:r>
            <w:r w:rsidR="008C5E83">
              <w:rPr>
                <w:rFonts w:ascii="Arial" w:hAnsi="Arial" w:cs="Arial"/>
                <w:sz w:val="24"/>
                <w:szCs w:val="24"/>
              </w:rPr>
              <w:t xml:space="preserve">półka </w:t>
            </w:r>
            <w:r w:rsidRPr="00BF31B9">
              <w:rPr>
                <w:rFonts w:ascii="Arial" w:hAnsi="Arial" w:cs="Arial"/>
                <w:sz w:val="24"/>
                <w:szCs w:val="24"/>
              </w:rPr>
              <w:t>A</w:t>
            </w:r>
            <w:r w:rsidR="008C5E83">
              <w:rPr>
                <w:rFonts w:ascii="Arial" w:hAnsi="Arial" w:cs="Arial"/>
                <w:sz w:val="24"/>
                <w:szCs w:val="24"/>
              </w:rPr>
              <w:t>kcyjna</w:t>
            </w:r>
          </w:p>
          <w:p w14:paraId="63A3B862" w14:textId="6F66B0DB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Przytorowa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24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16-400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Suwałki</w:t>
            </w:r>
          </w:p>
        </w:tc>
        <w:tc>
          <w:tcPr>
            <w:tcW w:w="2127" w:type="dxa"/>
            <w:vAlign w:val="center"/>
          </w:tcPr>
          <w:p w14:paraId="1AE5656A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7 723 031.83 zł</w:t>
            </w:r>
          </w:p>
        </w:tc>
      </w:tr>
      <w:tr w:rsidR="00BF31B9" w:rsidRPr="00355C9D" w14:paraId="40D38657" w14:textId="77777777" w:rsidTr="0028005B">
        <w:tc>
          <w:tcPr>
            <w:tcW w:w="1021" w:type="dxa"/>
            <w:vAlign w:val="center"/>
          </w:tcPr>
          <w:p w14:paraId="09C167CE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5BB805B4" w14:textId="0888F3F5" w:rsidR="00BF31B9" w:rsidRPr="00CF7835" w:rsidRDefault="00BF31B9" w:rsidP="00F73AC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GILMERA sp. z o.o.</w:t>
            </w:r>
          </w:p>
          <w:p w14:paraId="7CCCD470" w14:textId="2C4D78B4" w:rsidR="00BF31B9" w:rsidRPr="00CF7835" w:rsidRDefault="00BF31B9" w:rsidP="0028005B">
            <w:pPr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Ludwika Zamenhofa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29/U3</w:t>
            </w:r>
            <w:r w:rsidR="002800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F31B9">
              <w:rPr>
                <w:rFonts w:ascii="Arial" w:hAnsi="Arial" w:cs="Arial"/>
                <w:sz w:val="24"/>
                <w:szCs w:val="24"/>
              </w:rPr>
              <w:t>15-435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1B9">
              <w:rPr>
                <w:rFonts w:ascii="Arial" w:hAnsi="Arial" w:cs="Arial"/>
                <w:sz w:val="24"/>
                <w:szCs w:val="24"/>
              </w:rPr>
              <w:t>Białystok</w:t>
            </w:r>
          </w:p>
        </w:tc>
        <w:tc>
          <w:tcPr>
            <w:tcW w:w="2127" w:type="dxa"/>
            <w:vAlign w:val="center"/>
          </w:tcPr>
          <w:p w14:paraId="58FEC4DF" w14:textId="77777777" w:rsidR="00BF31B9" w:rsidRPr="00CF7835" w:rsidRDefault="00BF31B9" w:rsidP="00F73AC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1B9">
              <w:rPr>
                <w:rFonts w:ascii="Arial" w:hAnsi="Arial" w:cs="Arial"/>
                <w:sz w:val="24"/>
                <w:szCs w:val="24"/>
              </w:rPr>
              <w:t>8 336 665.71 zł</w:t>
            </w:r>
          </w:p>
        </w:tc>
      </w:tr>
    </w:tbl>
    <w:p w14:paraId="0DD57D98" w14:textId="77777777" w:rsidR="0069085C" w:rsidRPr="00355C9D" w:rsidRDefault="0069085C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523FD65B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760F4C5A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43F11D18" w14:textId="14238273" w:rsidR="00C236D3" w:rsidRDefault="00BF31B9" w:rsidP="00173B20">
      <w:pPr>
        <w:jc w:val="right"/>
      </w:pPr>
      <w:r w:rsidRPr="00BF31B9">
        <w:rPr>
          <w:rFonts w:ascii="Arial" w:hAnsi="Arial" w:cs="Arial"/>
          <w:sz w:val="24"/>
          <w:szCs w:val="24"/>
        </w:rPr>
        <w:t>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BF31B9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CB5C" w14:textId="77777777" w:rsidR="00454C06" w:rsidRDefault="00454C06">
      <w:r>
        <w:separator/>
      </w:r>
    </w:p>
  </w:endnote>
  <w:endnote w:type="continuationSeparator" w:id="0">
    <w:p w14:paraId="41542321" w14:textId="77777777" w:rsidR="00454C06" w:rsidRDefault="0045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6E6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425956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E3A6" w14:textId="5401CA50" w:rsidR="00960CEB" w:rsidRPr="00986737" w:rsidRDefault="008C5E83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BA695E8" wp14:editId="63ABE1C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96FE4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7070E73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ProPublico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CD23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2517E86" w14:textId="77777777" w:rsidR="009F189D" w:rsidRDefault="009F189D">
    <w:pPr>
      <w:pStyle w:val="Stopka"/>
      <w:tabs>
        <w:tab w:val="clear" w:pos="4536"/>
      </w:tabs>
      <w:jc w:val="center"/>
    </w:pPr>
  </w:p>
  <w:p w14:paraId="5B6FA71B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FA56" w14:textId="77777777" w:rsidR="00454C06" w:rsidRDefault="00454C06">
      <w:r>
        <w:separator/>
      </w:r>
    </w:p>
  </w:footnote>
  <w:footnote w:type="continuationSeparator" w:id="0">
    <w:p w14:paraId="35A52CA1" w14:textId="77777777" w:rsidR="00454C06" w:rsidRDefault="0045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F97A" w14:textId="77777777" w:rsidR="00BF31B9" w:rsidRDefault="00BF31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0020" w14:textId="77777777" w:rsidR="00BF31B9" w:rsidRDefault="00BF31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F08C" w14:textId="77777777" w:rsidR="00BF31B9" w:rsidRDefault="00BF31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4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1E41E8"/>
    <w:rsid w:val="0023318D"/>
    <w:rsid w:val="0028005B"/>
    <w:rsid w:val="00311828"/>
    <w:rsid w:val="00355C9D"/>
    <w:rsid w:val="003B6B36"/>
    <w:rsid w:val="003D72FD"/>
    <w:rsid w:val="003F57CD"/>
    <w:rsid w:val="00423179"/>
    <w:rsid w:val="00454C06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B63BD"/>
    <w:rsid w:val="008C5E83"/>
    <w:rsid w:val="008F318B"/>
    <w:rsid w:val="00960CEB"/>
    <w:rsid w:val="009D19BD"/>
    <w:rsid w:val="009F189D"/>
    <w:rsid w:val="00A80738"/>
    <w:rsid w:val="00BF31B9"/>
    <w:rsid w:val="00C236D3"/>
    <w:rsid w:val="00C659E2"/>
    <w:rsid w:val="00C74D64"/>
    <w:rsid w:val="00CB0802"/>
    <w:rsid w:val="00CF7835"/>
    <w:rsid w:val="00D35074"/>
    <w:rsid w:val="00D5615D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91E14"/>
  <w15:chartTrackingRefBased/>
  <w15:docId w15:val="{CC86CA20-73FB-4A3D-A8BC-1C8FB170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cp:lastPrinted>2025-12-22T11:16:00Z</cp:lastPrinted>
  <dcterms:created xsi:type="dcterms:W3CDTF">2025-12-22T11:15:00Z</dcterms:created>
  <dcterms:modified xsi:type="dcterms:W3CDTF">2025-12-22T11:16:00Z</dcterms:modified>
</cp:coreProperties>
</file>