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7CC9B4F7" w14:textId="77777777" w:rsidTr="00124AE2">
        <w:tc>
          <w:tcPr>
            <w:tcW w:w="8954" w:type="dxa"/>
            <w:shd w:val="clear" w:color="auto" w:fill="F2F2F2"/>
          </w:tcPr>
          <w:p w14:paraId="5B4B8F6A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6130514E" w14:textId="77777777" w:rsidR="00140C27" w:rsidRPr="00140C27" w:rsidRDefault="002630C9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2630C9">
        <w:rPr>
          <w:rFonts w:ascii="Arial" w:hAnsi="Arial" w:cs="Arial"/>
          <w:b/>
          <w:bCs/>
        </w:rPr>
        <w:t>Powiatowy Zarząd Dróg w Olecku</w:t>
      </w:r>
    </w:p>
    <w:p w14:paraId="15ABF4A1" w14:textId="77777777" w:rsidR="00140C27" w:rsidRPr="00140C27" w:rsidRDefault="002630C9" w:rsidP="00140C27">
      <w:pPr>
        <w:spacing w:line="360" w:lineRule="auto"/>
        <w:ind w:left="3969"/>
        <w:rPr>
          <w:rFonts w:ascii="Arial" w:hAnsi="Arial" w:cs="Arial"/>
        </w:rPr>
      </w:pPr>
      <w:r w:rsidRPr="002630C9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2630C9">
        <w:rPr>
          <w:rFonts w:ascii="Arial" w:hAnsi="Arial" w:cs="Arial"/>
        </w:rPr>
        <w:t>12</w:t>
      </w:r>
    </w:p>
    <w:p w14:paraId="00D48F6C" w14:textId="77777777" w:rsidR="00140C27" w:rsidRPr="00140C27" w:rsidRDefault="002630C9" w:rsidP="00140C27">
      <w:pPr>
        <w:ind w:left="3969"/>
        <w:rPr>
          <w:rFonts w:ascii="Arial" w:hAnsi="Arial" w:cs="Arial"/>
        </w:rPr>
      </w:pPr>
      <w:r w:rsidRPr="002630C9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2630C9">
        <w:rPr>
          <w:rFonts w:ascii="Arial" w:hAnsi="Arial" w:cs="Arial"/>
        </w:rPr>
        <w:t>Olecko</w:t>
      </w:r>
    </w:p>
    <w:p w14:paraId="54EFA66E" w14:textId="705A401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24AE2" w:rsidRPr="00124AE2">
        <w:rPr>
          <w:rFonts w:ascii="Arial" w:hAnsi="Arial" w:cs="Arial"/>
        </w:rPr>
        <w:t xml:space="preserve"> </w:t>
      </w:r>
      <w:r w:rsidR="00124AE2" w:rsidRPr="005303D9">
        <w:rPr>
          <w:rFonts w:ascii="Arial" w:hAnsi="Arial" w:cs="Arial"/>
        </w:rPr>
        <w:t>prowadzone</w:t>
      </w:r>
      <w:r w:rsidR="00A54EF0">
        <w:rPr>
          <w:rFonts w:ascii="Arial" w:hAnsi="Arial" w:cs="Arial"/>
        </w:rPr>
        <w:t>go</w:t>
      </w:r>
      <w:r w:rsidR="00124AE2" w:rsidRPr="005303D9">
        <w:rPr>
          <w:rFonts w:ascii="Arial" w:hAnsi="Arial" w:cs="Arial"/>
        </w:rPr>
        <w:t xml:space="preserve"> w trybie uproszczon</w:t>
      </w:r>
      <w:r w:rsidR="00A54EF0">
        <w:rPr>
          <w:rFonts w:ascii="Arial" w:hAnsi="Arial" w:cs="Arial"/>
        </w:rPr>
        <w:t>ym</w:t>
      </w:r>
      <w:r w:rsidR="00124AE2" w:rsidRPr="005303D9">
        <w:rPr>
          <w:rFonts w:ascii="Arial" w:hAnsi="Arial" w:cs="Arial"/>
        </w:rPr>
        <w:t xml:space="preserve"> (pozaustawow</w:t>
      </w:r>
      <w:r w:rsidR="00A54EF0">
        <w:rPr>
          <w:rFonts w:ascii="Arial" w:hAnsi="Arial" w:cs="Arial"/>
        </w:rPr>
        <w:t>ym</w:t>
      </w:r>
      <w:r w:rsidR="00124AE2" w:rsidRPr="005303D9">
        <w:rPr>
          <w:rFonts w:ascii="Arial" w:hAnsi="Arial" w:cs="Arial"/>
        </w:rPr>
        <w:t xml:space="preserve">) pn.: </w:t>
      </w:r>
      <w:r w:rsidR="00124AE2">
        <w:rPr>
          <w:rFonts w:ascii="Arial" w:hAnsi="Arial" w:cs="Arial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035D6B28" w14:textId="77777777">
        <w:tc>
          <w:tcPr>
            <w:tcW w:w="2268" w:type="dxa"/>
          </w:tcPr>
          <w:p w14:paraId="08D09EEF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466DF504" w14:textId="02577183" w:rsidR="00140C27" w:rsidRPr="00140C27" w:rsidRDefault="002630C9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2630C9">
              <w:rPr>
                <w:rFonts w:ascii="Arial" w:hAnsi="Arial" w:cs="Arial"/>
                <w:bCs/>
              </w:rPr>
              <w:t>Zakup grysu kamiennego o frakcji 2-5mm, płukanego piasku uszlachetnionego o frakcji 0-2mm, pospółki o frakcji do 31,5mm z domieszką mieszanki naturalnej o frakcji do 2,32 mm w ilości 40%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2630C9" w:rsidRPr="00140C27" w14:paraId="354DE054" w14:textId="77777777" w:rsidTr="002A015C">
        <w:tc>
          <w:tcPr>
            <w:tcW w:w="2268" w:type="dxa"/>
          </w:tcPr>
          <w:p w14:paraId="31E482B2" w14:textId="77777777" w:rsidR="002630C9" w:rsidRPr="00140C27" w:rsidRDefault="002630C9" w:rsidP="002A015C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2676C41A" w14:textId="4AAAA987" w:rsidR="002630C9" w:rsidRPr="00140C27" w:rsidRDefault="002630C9" w:rsidP="002A015C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2630C9">
              <w:rPr>
                <w:rFonts w:ascii="Arial" w:hAnsi="Arial" w:cs="Arial"/>
                <w:bCs/>
              </w:rPr>
              <w:t>PZD.III.342/</w:t>
            </w:r>
            <w:r w:rsidR="00652DFA">
              <w:rPr>
                <w:rFonts w:ascii="Arial" w:hAnsi="Arial" w:cs="Arial"/>
                <w:bCs/>
              </w:rPr>
              <w:t>2</w:t>
            </w:r>
            <w:r w:rsidRPr="002630C9">
              <w:rPr>
                <w:rFonts w:ascii="Arial" w:hAnsi="Arial" w:cs="Arial"/>
                <w:bCs/>
              </w:rPr>
              <w:t>/2</w:t>
            </w:r>
            <w:r w:rsidR="00652DFA">
              <w:rPr>
                <w:rFonts w:ascii="Arial" w:hAnsi="Arial" w:cs="Arial"/>
                <w:bCs/>
              </w:rPr>
              <w:t>6</w:t>
            </w:r>
          </w:p>
        </w:tc>
      </w:tr>
    </w:tbl>
    <w:p w14:paraId="07A3C9EA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3185CFDB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7583C0B9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5A8573F0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4CBDAC68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238BF30A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</w:t>
      </w:r>
      <w:proofErr w:type="gramStart"/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</w:t>
      </w:r>
      <w:proofErr w:type="gramEnd"/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468D11C8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4AF797A1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1780E2E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A8F8A11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2CEFEE0A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0B8BBAF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96BDC61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3FB071D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6F0BF967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66DDE4B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79F247BB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5EB6D09C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04DA371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5FF5B31E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6FE577DD" w14:textId="40F1CD5B" w:rsidR="00B86D25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9B720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0.5pt;height:20.25pt">
                  <v:imagedata r:id="rId8" o:title=""/>
                </v:shape>
              </w:pict>
            </w:r>
          </w:p>
          <w:p w14:paraId="51343DB0" w14:textId="5EDB0F94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516EBED5">
                <v:shape id="_x0000_i1026" type="#_x0000_t75" style="width:314.25pt;height:20.25pt">
                  <v:imagedata r:id="rId9" o:title=""/>
                </v:shape>
              </w:pict>
            </w:r>
          </w:p>
          <w:p w14:paraId="5C2F720F" w14:textId="19B2A097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209BCD9E">
                <v:shape id="_x0000_i1027" type="#_x0000_t75" style="width:314.25pt;height:20.25pt">
                  <v:imagedata r:id="rId10" o:title=""/>
                </v:shape>
              </w:pict>
            </w:r>
          </w:p>
          <w:p w14:paraId="2337A396" w14:textId="39EB8B7F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142BF0E1">
                <v:shape id="_x0000_i1028" type="#_x0000_t75" style="width:314.25pt;height:20.25pt">
                  <v:imagedata r:id="rId11" o:title=""/>
                </v:shape>
              </w:pict>
            </w:r>
          </w:p>
          <w:p w14:paraId="288B67D1" w14:textId="53D0166B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74C4B057">
                <v:shape id="_x0000_i1029" type="#_x0000_t75" style="width:314.25pt;height:20.25pt">
                  <v:imagedata r:id="rId12" o:title=""/>
                </v:shape>
              </w:pict>
            </w:r>
          </w:p>
          <w:p w14:paraId="071A8ADB" w14:textId="53182A4E" w:rsidR="00497AEE" w:rsidRPr="00497AE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38ADFA2F">
                <v:shape id="_x0000_i1030" type="#_x0000_t75" style="width:108pt;height:20.25pt">
                  <v:imagedata r:id="rId13" o:title=""/>
                </v:shape>
              </w:pict>
            </w:r>
          </w:p>
        </w:tc>
      </w:tr>
    </w:tbl>
    <w:p w14:paraId="5D83DC26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26A17D31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5A1B2DA5" w14:textId="77777777" w:rsidR="00652DFA" w:rsidRDefault="00652DFA" w:rsidP="00652DFA">
      <w:pPr>
        <w:pStyle w:val="Akapitzlist"/>
        <w:spacing w:after="120" w:line="360" w:lineRule="auto"/>
        <w:ind w:left="284"/>
        <w:jc w:val="both"/>
        <w:rPr>
          <w:rFonts w:ascii="Arial" w:hAnsi="Arial" w:cs="Arial"/>
        </w:rPr>
      </w:pPr>
    </w:p>
    <w:p w14:paraId="1C4C7D0C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3D65EA56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09DBA8D5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7767"/>
      </w:tblGrid>
      <w:tr w:rsidR="007F3E87" w:rsidRPr="007F3E87" w14:paraId="5B8652CA" w14:textId="77777777" w:rsidTr="00A54EF0">
        <w:trPr>
          <w:trHeight w:val="704"/>
        </w:trPr>
        <w:tc>
          <w:tcPr>
            <w:tcW w:w="1021" w:type="dxa"/>
            <w:vAlign w:val="center"/>
          </w:tcPr>
          <w:p w14:paraId="4AE8A0B6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767" w:type="dxa"/>
            <w:vAlign w:val="center"/>
          </w:tcPr>
          <w:p w14:paraId="596A3BD5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2630C9" w:rsidRPr="007F3E87" w14:paraId="7D071927" w14:textId="77777777" w:rsidTr="00A54EF0">
        <w:tc>
          <w:tcPr>
            <w:tcW w:w="1021" w:type="dxa"/>
            <w:vAlign w:val="center"/>
          </w:tcPr>
          <w:p w14:paraId="4B22E540" w14:textId="77777777" w:rsidR="002630C9" w:rsidRPr="001129C0" w:rsidRDefault="002630C9" w:rsidP="002A01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0C9">
              <w:rPr>
                <w:rFonts w:ascii="Arial" w:hAnsi="Arial" w:cs="Arial"/>
              </w:rPr>
              <w:t>1</w:t>
            </w:r>
          </w:p>
        </w:tc>
        <w:tc>
          <w:tcPr>
            <w:tcW w:w="7767" w:type="dxa"/>
          </w:tcPr>
          <w:p w14:paraId="14C1A83C" w14:textId="77777777" w:rsidR="002630C9" w:rsidRPr="001129C0" w:rsidRDefault="002630C9" w:rsidP="002A015C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2630C9">
              <w:rPr>
                <w:rFonts w:ascii="Arial" w:hAnsi="Arial" w:cs="Arial"/>
              </w:rPr>
              <w:t>Zakup grysu kamiennego o frakcji 2-5mm</w:t>
            </w:r>
          </w:p>
          <w:p w14:paraId="645FD36C" w14:textId="2FEAD083" w:rsidR="002630C9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4B3EB6F7" w14:textId="77777777" w:rsidR="002630C9" w:rsidRPr="001129C0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3FFE0EAD" w14:textId="77777777" w:rsidR="002630C9" w:rsidRPr="001129C0" w:rsidRDefault="002630C9" w:rsidP="002A01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1085E0BC" w14:textId="6F19A3BD" w:rsidR="002630C9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7B0B569F" w14:textId="77777777" w:rsidR="002630C9" w:rsidRPr="001129C0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  <w:tr w:rsidR="002630C9" w:rsidRPr="007F3E87" w14:paraId="1781F24F" w14:textId="77777777" w:rsidTr="00A54EF0">
        <w:tc>
          <w:tcPr>
            <w:tcW w:w="1021" w:type="dxa"/>
            <w:vAlign w:val="center"/>
          </w:tcPr>
          <w:p w14:paraId="145CF611" w14:textId="77777777" w:rsidR="002630C9" w:rsidRPr="001129C0" w:rsidRDefault="002630C9" w:rsidP="002A01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0C9">
              <w:rPr>
                <w:rFonts w:ascii="Arial" w:hAnsi="Arial" w:cs="Arial"/>
              </w:rPr>
              <w:t>2</w:t>
            </w:r>
          </w:p>
        </w:tc>
        <w:tc>
          <w:tcPr>
            <w:tcW w:w="7767" w:type="dxa"/>
          </w:tcPr>
          <w:p w14:paraId="4D589842" w14:textId="77777777" w:rsidR="002630C9" w:rsidRPr="001129C0" w:rsidRDefault="002630C9" w:rsidP="002A015C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2630C9">
              <w:rPr>
                <w:rFonts w:ascii="Arial" w:hAnsi="Arial" w:cs="Arial"/>
              </w:rPr>
              <w:t>Zakup płukanego piasku uszlachetnionego o frakcji 0-2mm</w:t>
            </w:r>
          </w:p>
          <w:p w14:paraId="5AD5EAA6" w14:textId="79508B7B" w:rsidR="002630C9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5B97D7DE" w14:textId="77777777" w:rsidR="002630C9" w:rsidRPr="001129C0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6B413943" w14:textId="77777777" w:rsidR="002630C9" w:rsidRPr="001129C0" w:rsidRDefault="002630C9" w:rsidP="002A01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403EA278" w14:textId="2203DADB" w:rsidR="002630C9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3DEBBB6C" w14:textId="77777777" w:rsidR="002630C9" w:rsidRPr="001129C0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  <w:tr w:rsidR="002630C9" w:rsidRPr="007F3E87" w14:paraId="06081BD6" w14:textId="77777777" w:rsidTr="00A54EF0">
        <w:tc>
          <w:tcPr>
            <w:tcW w:w="1021" w:type="dxa"/>
            <w:vAlign w:val="center"/>
          </w:tcPr>
          <w:p w14:paraId="6F396C88" w14:textId="77777777" w:rsidR="002630C9" w:rsidRPr="001129C0" w:rsidRDefault="002630C9" w:rsidP="002A01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0C9">
              <w:rPr>
                <w:rFonts w:ascii="Arial" w:hAnsi="Arial" w:cs="Arial"/>
              </w:rPr>
              <w:t>3</w:t>
            </w:r>
          </w:p>
        </w:tc>
        <w:tc>
          <w:tcPr>
            <w:tcW w:w="7767" w:type="dxa"/>
          </w:tcPr>
          <w:p w14:paraId="12F220EF" w14:textId="103677F0" w:rsidR="00124AE2" w:rsidRPr="000122C1" w:rsidRDefault="002630C9" w:rsidP="000122C1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2630C9">
              <w:rPr>
                <w:rFonts w:ascii="Arial" w:hAnsi="Arial" w:cs="Arial"/>
              </w:rPr>
              <w:t>Zakup pospółki o frakcji do 31,5mm z domieszką mieszanki mineralnej o frakcji do 2,32 mm w ilości 40%</w:t>
            </w:r>
            <w:r w:rsidR="000122C1">
              <w:rPr>
                <w:rFonts w:ascii="Arial" w:hAnsi="Arial" w:cs="Arial"/>
                <w:b/>
              </w:rPr>
              <w:t xml:space="preserve"> </w:t>
            </w:r>
          </w:p>
          <w:p w14:paraId="73486B3A" w14:textId="77777777" w:rsidR="00124AE2" w:rsidRDefault="00124AE2" w:rsidP="00124AE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  <w:r>
              <w:rPr>
                <w:rFonts w:ascii="Arial" w:hAnsi="Arial" w:cs="Arial"/>
              </w:rPr>
              <w:t>/ tonę</w:t>
            </w:r>
          </w:p>
          <w:p w14:paraId="3C467DD7" w14:textId="77777777" w:rsidR="00124AE2" w:rsidRPr="001129C0" w:rsidRDefault="00124AE2" w:rsidP="00124A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77567EFD" w14:textId="77777777" w:rsidR="00124AE2" w:rsidRPr="001129C0" w:rsidRDefault="00124AE2" w:rsidP="00124AE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4C52A09A" w14:textId="77777777" w:rsidR="00124AE2" w:rsidRDefault="00124AE2" w:rsidP="00124AE2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  <w:r>
              <w:rPr>
                <w:rFonts w:ascii="Arial" w:hAnsi="Arial" w:cs="Arial"/>
              </w:rPr>
              <w:t>/ tonę</w:t>
            </w:r>
          </w:p>
          <w:p w14:paraId="63F340C1" w14:textId="37693A1D" w:rsidR="00124AE2" w:rsidRPr="001129C0" w:rsidRDefault="00124AE2" w:rsidP="002A015C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</w:tbl>
    <w:p w14:paraId="3777A6F0" w14:textId="77777777" w:rsidR="00652DFA" w:rsidRPr="00652DFA" w:rsidRDefault="00652DFA" w:rsidP="00652DFA">
      <w:pPr>
        <w:pStyle w:val="Akapitzlist"/>
        <w:spacing w:before="240" w:line="360" w:lineRule="auto"/>
        <w:ind w:left="284"/>
        <w:jc w:val="both"/>
        <w:rPr>
          <w:rFonts w:ascii="Arial" w:hAnsi="Arial" w:cs="Arial"/>
        </w:rPr>
      </w:pPr>
    </w:p>
    <w:p w14:paraId="00208D8E" w14:textId="719D37EE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49BAD597" w14:textId="77777777" w:rsidR="000122C1" w:rsidRDefault="00FF57EE" w:rsidP="000122C1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zapoznaliśmy się z </w:t>
      </w:r>
      <w:r w:rsidR="00A54EF0">
        <w:rPr>
          <w:rFonts w:ascii="Arial" w:hAnsi="Arial" w:cs="Arial"/>
        </w:rPr>
        <w:t>Zaproszeniem do Składania Ofert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54237493" w14:textId="23388108" w:rsidR="002630C9" w:rsidRPr="000122C1" w:rsidRDefault="00FF57EE" w:rsidP="000122C1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0122C1">
        <w:rPr>
          <w:rFonts w:ascii="Arial" w:hAnsi="Arial" w:cs="Arial"/>
        </w:rPr>
        <w:t xml:space="preserve">uważamy się za związanych niniejszą ofertą </w:t>
      </w:r>
      <w:r w:rsidR="00124AE2" w:rsidRPr="000122C1">
        <w:rPr>
          <w:rFonts w:ascii="Arial" w:hAnsi="Arial" w:cs="Arial"/>
        </w:rPr>
        <w:t xml:space="preserve">do dnia </w:t>
      </w:r>
      <w:r w:rsidR="000122C1" w:rsidRPr="000122C1">
        <w:rPr>
          <w:rFonts w:ascii="Arial" w:hAnsi="Arial" w:cs="Arial"/>
        </w:rPr>
        <w:t>04</w:t>
      </w:r>
      <w:r w:rsidR="00AB731D" w:rsidRPr="000122C1">
        <w:rPr>
          <w:rFonts w:ascii="Arial" w:hAnsi="Arial" w:cs="Arial"/>
        </w:rPr>
        <w:t>/0</w:t>
      </w:r>
      <w:r w:rsidR="000122C1" w:rsidRPr="000122C1">
        <w:rPr>
          <w:rFonts w:ascii="Arial" w:hAnsi="Arial" w:cs="Arial"/>
        </w:rPr>
        <w:t>4</w:t>
      </w:r>
      <w:r w:rsidR="00AB731D" w:rsidRPr="000122C1">
        <w:rPr>
          <w:rFonts w:ascii="Arial" w:hAnsi="Arial" w:cs="Arial"/>
        </w:rPr>
        <w:t>/202</w:t>
      </w:r>
      <w:r w:rsidR="000122C1" w:rsidRPr="000122C1">
        <w:rPr>
          <w:rFonts w:ascii="Arial" w:hAnsi="Arial" w:cs="Arial"/>
        </w:rPr>
        <w:t>6</w:t>
      </w:r>
      <w:r w:rsidR="00B87AFB" w:rsidRPr="000122C1">
        <w:rPr>
          <w:rFonts w:ascii="Arial" w:hAnsi="Arial" w:cs="Arial"/>
        </w:rPr>
        <w:t>,</w:t>
      </w:r>
      <w:r w:rsidR="00C754AE" w:rsidRPr="000122C1">
        <w:rPr>
          <w:rFonts w:ascii="Arial" w:hAnsi="Arial" w:cs="Arial"/>
          <w:sz w:val="16"/>
          <w:szCs w:val="16"/>
        </w:rPr>
        <w:t xml:space="preserve"> </w:t>
      </w:r>
    </w:p>
    <w:p w14:paraId="6F3C0D08" w14:textId="77777777" w:rsidR="004E4F1B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6F0D5829" w14:textId="77777777" w:rsidR="00652DFA" w:rsidRDefault="00652DFA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78C1DEC2" w14:textId="77777777" w:rsidR="00652DFA" w:rsidRDefault="00652DFA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4B0ABF07" w14:textId="77777777" w:rsidR="00652DFA" w:rsidRPr="00C754AE" w:rsidRDefault="00652DFA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6DCCDFBE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lastRenderedPageBreak/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1854901F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7B07555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7921AB6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B17BA58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47776E13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BA0B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2E7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1F17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51197B6C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BBFF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1176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9DF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05FEDFDD" w14:textId="6747BC2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="00A54EF0">
        <w:rPr>
          <w:rFonts w:ascii="Arial" w:hAnsi="Arial" w:cs="Arial"/>
        </w:rPr>
        <w:t xml:space="preserve"> </w:t>
      </w:r>
      <w:r w:rsidRPr="006522FA">
        <w:rPr>
          <w:rFonts w:ascii="Arial" w:hAnsi="Arial" w:cs="Arial"/>
        </w:rPr>
        <w:t>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1DDECA80" w14:textId="02263C8B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</w:t>
      </w:r>
      <w:r w:rsidR="00AB731D">
        <w:rPr>
          <w:rFonts w:ascii="Arial" w:hAnsi="Arial" w:cs="Arial"/>
        </w:rPr>
        <w:t xml:space="preserve">                       </w:t>
      </w:r>
      <w:r w:rsidRPr="00640768">
        <w:rPr>
          <w:rFonts w:ascii="Arial" w:hAnsi="Arial" w:cs="Arial"/>
        </w:rPr>
        <w:t>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070B403C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55ABE5F5" w14:textId="4F299B60" w:rsidR="00CE1552" w:rsidRPr="00CE1552" w:rsidRDefault="00000000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0563AB3A">
          <v:shape id="_x0000_i1031" type="#_x0000_t75" style="width:142.5pt;height:17.25pt">
            <v:imagedata r:id="rId14" o:title=""/>
          </v:shape>
        </w:pict>
      </w:r>
    </w:p>
    <w:p w14:paraId="3EA1CFA1" w14:textId="7421CC31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124AE2">
        <w:rPr>
          <w:rFonts w:ascii="Arial" w:hAnsi="Arial" w:cs="Arial"/>
          <w:bCs/>
        </w:rPr>
        <w:t xml:space="preserve">       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proofErr w:type="spellStart"/>
      <w:r w:rsidR="002A516E" w:rsidRPr="002A516E">
        <w:rPr>
          <w:rFonts w:ascii="Arial" w:hAnsi="Arial" w:cs="Arial"/>
          <w:bCs/>
        </w:rPr>
        <w:t>t.j</w:t>
      </w:r>
      <w:proofErr w:type="spellEnd"/>
      <w:r w:rsidR="002A516E" w:rsidRPr="002A516E">
        <w:rPr>
          <w:rFonts w:ascii="Arial" w:hAnsi="Arial" w:cs="Arial"/>
          <w:bCs/>
        </w:rPr>
        <w:t>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60A73558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09B6535A" w14:textId="3ADAF027" w:rsidR="003A37A9" w:rsidRDefault="00000000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5BAC94DA">
          <v:shape id="_x0000_i1032" type="#_x0000_t75" style="width:180.75pt;height:21.75pt">
            <v:imagedata r:id="rId15" o:title=""/>
          </v:shape>
        </w:pict>
      </w:r>
    </w:p>
    <w:p w14:paraId="32A86A21" w14:textId="617D4D8D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124AE2">
        <w:rPr>
          <w:rFonts w:ascii="Arial" w:hAnsi="Arial" w:cs="Arial"/>
          <w:bCs/>
        </w:rPr>
        <w:t xml:space="preserve">               </w:t>
      </w:r>
      <w:r w:rsidRPr="003A37A9">
        <w:rPr>
          <w:rFonts w:ascii="Arial" w:hAnsi="Arial" w:cs="Arial"/>
          <w:bCs/>
        </w:rPr>
        <w:t>11 marca 2004 r. o podatku od towarów i usług (</w:t>
      </w:r>
      <w:proofErr w:type="spellStart"/>
      <w:r w:rsidR="002A516E" w:rsidRPr="002A516E">
        <w:rPr>
          <w:rFonts w:ascii="Arial" w:hAnsi="Arial" w:cs="Arial"/>
          <w:bCs/>
        </w:rPr>
        <w:t>t.j</w:t>
      </w:r>
      <w:proofErr w:type="spellEnd"/>
      <w:r w:rsidR="002A516E" w:rsidRPr="002A516E">
        <w:rPr>
          <w:rFonts w:ascii="Arial" w:hAnsi="Arial" w:cs="Arial"/>
          <w:bCs/>
        </w:rPr>
        <w:t>. Dz.U. z 2022r. poz. 931</w:t>
      </w:r>
      <w:proofErr w:type="gramStart"/>
      <w:r w:rsidRPr="003A37A9">
        <w:rPr>
          <w:rFonts w:ascii="Arial" w:hAnsi="Arial" w:cs="Arial"/>
          <w:bCs/>
        </w:rPr>
        <w:t xml:space="preserve">), </w:t>
      </w:r>
      <w:r w:rsidR="00124AE2">
        <w:rPr>
          <w:rFonts w:ascii="Arial" w:hAnsi="Arial" w:cs="Arial"/>
          <w:bCs/>
        </w:rPr>
        <w:t xml:space="preserve">  </w:t>
      </w:r>
      <w:proofErr w:type="gramEnd"/>
      <w:r w:rsidR="00124AE2">
        <w:rPr>
          <w:rFonts w:ascii="Arial" w:hAnsi="Arial" w:cs="Arial"/>
          <w:bCs/>
        </w:rPr>
        <w:t xml:space="preserve">            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5FA3905E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FC43F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C720C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092C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4B1CF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6F117C22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460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741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14A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83F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5EE90D25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29A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B01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C2E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D3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AA404D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50D64F23" w14:textId="77777777" w:rsidTr="00B56BE6">
        <w:tc>
          <w:tcPr>
            <w:tcW w:w="1984" w:type="dxa"/>
            <w:vAlign w:val="center"/>
          </w:tcPr>
          <w:p w14:paraId="7771871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lastRenderedPageBreak/>
              <w:t>Imię i nazwisko</w:t>
            </w:r>
          </w:p>
        </w:tc>
        <w:tc>
          <w:tcPr>
            <w:tcW w:w="6836" w:type="dxa"/>
          </w:tcPr>
          <w:p w14:paraId="595945C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3F8B939A" w14:textId="77777777" w:rsidTr="00B56BE6">
        <w:tc>
          <w:tcPr>
            <w:tcW w:w="1984" w:type="dxa"/>
            <w:vAlign w:val="center"/>
          </w:tcPr>
          <w:p w14:paraId="48A6D0E0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42A7EF1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1A233DD3" w14:textId="77777777" w:rsidTr="00B56BE6">
        <w:tc>
          <w:tcPr>
            <w:tcW w:w="1984" w:type="dxa"/>
            <w:vAlign w:val="center"/>
          </w:tcPr>
          <w:p w14:paraId="68AA63C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6BC25AD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55079427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1ECB8778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0118BE45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2D480EF8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407318E3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1A8E84D0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6889CE2A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756B3">
      <w:headerReference w:type="default" r:id="rId16"/>
      <w:footerReference w:type="default" r:id="rId17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C349" w14:textId="77777777" w:rsidR="002E0688" w:rsidRDefault="002E0688" w:rsidP="00FF57EE">
      <w:r>
        <w:separator/>
      </w:r>
    </w:p>
  </w:endnote>
  <w:endnote w:type="continuationSeparator" w:id="0">
    <w:p w14:paraId="1DA56D5E" w14:textId="77777777" w:rsidR="002E0688" w:rsidRDefault="002E0688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1AA7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98FB" w14:textId="77777777" w:rsidR="002E0688" w:rsidRDefault="002E0688" w:rsidP="00FF57EE">
      <w:r>
        <w:separator/>
      </w:r>
    </w:p>
  </w:footnote>
  <w:footnote w:type="continuationSeparator" w:id="0">
    <w:p w14:paraId="72B82BB3" w14:textId="77777777" w:rsidR="002E0688" w:rsidRDefault="002E0688" w:rsidP="00FF57EE">
      <w:r>
        <w:continuationSeparator/>
      </w:r>
    </w:p>
  </w:footnote>
  <w:footnote w:id="1">
    <w:p w14:paraId="6D4284FC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2BF49895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proofErr w:type="spellStart"/>
      <w:r w:rsidR="00216425" w:rsidRPr="00216425">
        <w:rPr>
          <w:rFonts w:ascii="Arial" w:hAnsi="Arial" w:cs="Arial"/>
          <w:color w:val="0070C0"/>
          <w:sz w:val="18"/>
          <w:szCs w:val="18"/>
        </w:rPr>
        <w:t>t.j</w:t>
      </w:r>
      <w:proofErr w:type="spellEnd"/>
      <w:r w:rsidR="00216425" w:rsidRPr="00216425">
        <w:rPr>
          <w:rFonts w:ascii="Arial" w:hAnsi="Arial" w:cs="Arial"/>
          <w:color w:val="0070C0"/>
          <w:sz w:val="18"/>
          <w:szCs w:val="18"/>
        </w:rPr>
        <w:t>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618E484B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2A785FFB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6706E7E3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0EFAE927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401C71B0" w14:textId="180BDE5D" w:rsidR="00347E69" w:rsidRPr="00347E69" w:rsidRDefault="00FD166E" w:rsidP="00347E69">
      <w:pPr>
        <w:pStyle w:val="Tekstprzypisudolnego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347E69" w:rsidRPr="00347E69">
        <w:rPr>
          <w:rFonts w:ascii="Arial" w:hAnsi="Arial" w:cs="Arial"/>
          <w:color w:val="0070C0"/>
          <w:sz w:val="18"/>
          <w:szCs w:val="18"/>
        </w:rPr>
        <w:t xml:space="preserve">w przypadku formy elektronicznej lub podpis pisemny w przypadku formy papierowej </w:t>
      </w:r>
    </w:p>
    <w:p w14:paraId="4ACF300B" w14:textId="0495067B" w:rsidR="00FD166E" w:rsidRPr="00FC151A" w:rsidRDefault="00FD166E" w:rsidP="00347E69">
      <w:pPr>
        <w:pStyle w:val="Tekstprzypisudolnego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9844" w14:textId="6ED4335A" w:rsidR="00AE2ACB" w:rsidRPr="00A54EF0" w:rsidRDefault="00193F60">
    <w:pPr>
      <w:pStyle w:val="Nagwek"/>
      <w:rPr>
        <w:rFonts w:ascii="Arial" w:hAnsi="Arial" w:cs="Arial"/>
        <w:i/>
        <w:iCs/>
        <w:sz w:val="22"/>
        <w:szCs w:val="22"/>
      </w:rPr>
    </w:pPr>
    <w:r w:rsidRPr="00A54EF0">
      <w:rPr>
        <w:rFonts w:ascii="Arial" w:hAnsi="Arial" w:cs="Arial"/>
        <w:i/>
        <w:iCs/>
        <w:sz w:val="22"/>
        <w:szCs w:val="22"/>
      </w:rPr>
      <w:t>Numer referencyjny postępowania:</w:t>
    </w:r>
    <w:r w:rsidR="00AE2ACB" w:rsidRPr="00A54EF0">
      <w:rPr>
        <w:rFonts w:ascii="Arial" w:hAnsi="Arial" w:cs="Arial"/>
        <w:i/>
        <w:iCs/>
        <w:sz w:val="22"/>
        <w:szCs w:val="22"/>
      </w:rPr>
      <w:t xml:space="preserve"> </w:t>
    </w:r>
    <w:r w:rsidR="002630C9" w:rsidRPr="00A54EF0">
      <w:rPr>
        <w:rFonts w:ascii="Arial" w:hAnsi="Arial" w:cs="Arial"/>
        <w:i/>
        <w:iCs/>
        <w:sz w:val="22"/>
        <w:szCs w:val="22"/>
      </w:rPr>
      <w:t>PZD.III.342/</w:t>
    </w:r>
    <w:r w:rsidR="000122C1">
      <w:rPr>
        <w:rFonts w:ascii="Arial" w:hAnsi="Arial" w:cs="Arial"/>
        <w:i/>
        <w:iCs/>
        <w:sz w:val="22"/>
        <w:szCs w:val="22"/>
      </w:rPr>
      <w:t>2</w:t>
    </w:r>
    <w:r w:rsidR="002630C9" w:rsidRPr="00A54EF0">
      <w:rPr>
        <w:rFonts w:ascii="Arial" w:hAnsi="Arial" w:cs="Arial"/>
        <w:i/>
        <w:iCs/>
        <w:sz w:val="22"/>
        <w:szCs w:val="22"/>
      </w:rPr>
      <w:t>/2</w:t>
    </w:r>
    <w:r w:rsidR="000122C1">
      <w:rPr>
        <w:rFonts w:ascii="Arial" w:hAnsi="Arial" w:cs="Arial"/>
        <w:i/>
        <w:iCs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40F94"/>
    <w:multiLevelType w:val="hybridMultilevel"/>
    <w:tmpl w:val="BCD24E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93408955">
    <w:abstractNumId w:val="3"/>
  </w:num>
  <w:num w:numId="2" w16cid:durableId="1560248030">
    <w:abstractNumId w:val="1"/>
  </w:num>
  <w:num w:numId="3" w16cid:durableId="1320619972">
    <w:abstractNumId w:val="2"/>
  </w:num>
  <w:num w:numId="4" w16cid:durableId="24986344">
    <w:abstractNumId w:val="4"/>
  </w:num>
  <w:num w:numId="5" w16cid:durableId="107794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B3"/>
    <w:rsid w:val="000122C1"/>
    <w:rsid w:val="00077EBA"/>
    <w:rsid w:val="000F322D"/>
    <w:rsid w:val="001063D3"/>
    <w:rsid w:val="001129C0"/>
    <w:rsid w:val="00124AE2"/>
    <w:rsid w:val="00140C27"/>
    <w:rsid w:val="00193F60"/>
    <w:rsid w:val="001C7D84"/>
    <w:rsid w:val="001F1C13"/>
    <w:rsid w:val="00216425"/>
    <w:rsid w:val="002214DB"/>
    <w:rsid w:val="00253194"/>
    <w:rsid w:val="002630C9"/>
    <w:rsid w:val="00267D1F"/>
    <w:rsid w:val="002A516E"/>
    <w:rsid w:val="002C23F2"/>
    <w:rsid w:val="002E0688"/>
    <w:rsid w:val="002E612D"/>
    <w:rsid w:val="00317FC3"/>
    <w:rsid w:val="00347E69"/>
    <w:rsid w:val="00367F75"/>
    <w:rsid w:val="003A37A9"/>
    <w:rsid w:val="003B769C"/>
    <w:rsid w:val="003E0201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93260"/>
    <w:rsid w:val="005F6F5F"/>
    <w:rsid w:val="00640768"/>
    <w:rsid w:val="006522FA"/>
    <w:rsid w:val="00652DFA"/>
    <w:rsid w:val="006B63D6"/>
    <w:rsid w:val="006C641D"/>
    <w:rsid w:val="006D09E0"/>
    <w:rsid w:val="00742588"/>
    <w:rsid w:val="007D475B"/>
    <w:rsid w:val="007E331F"/>
    <w:rsid w:val="007F3E87"/>
    <w:rsid w:val="007F7C21"/>
    <w:rsid w:val="00814ACA"/>
    <w:rsid w:val="00840C2F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54EF0"/>
    <w:rsid w:val="00A8509D"/>
    <w:rsid w:val="00AA39D6"/>
    <w:rsid w:val="00AB731D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A067A"/>
    <w:rsid w:val="00BC4F99"/>
    <w:rsid w:val="00BE474D"/>
    <w:rsid w:val="00C11FEF"/>
    <w:rsid w:val="00C22F7D"/>
    <w:rsid w:val="00C36041"/>
    <w:rsid w:val="00C749A9"/>
    <w:rsid w:val="00C754AE"/>
    <w:rsid w:val="00C756B3"/>
    <w:rsid w:val="00C85374"/>
    <w:rsid w:val="00CE1552"/>
    <w:rsid w:val="00CE3AE6"/>
    <w:rsid w:val="00D554C7"/>
    <w:rsid w:val="00D5631A"/>
    <w:rsid w:val="00D613AB"/>
    <w:rsid w:val="00D83AA7"/>
    <w:rsid w:val="00DC336F"/>
    <w:rsid w:val="00E1735C"/>
    <w:rsid w:val="00EA28A0"/>
    <w:rsid w:val="00EB7584"/>
    <w:rsid w:val="00ED4154"/>
    <w:rsid w:val="00EF1FDB"/>
    <w:rsid w:val="00F134D5"/>
    <w:rsid w:val="00F31EAC"/>
    <w:rsid w:val="00F7377B"/>
    <w:rsid w:val="00FA723B"/>
    <w:rsid w:val="00FB09C9"/>
    <w:rsid w:val="00FC151A"/>
    <w:rsid w:val="00FC5CFD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AD74"/>
  <w15:chartTrackingRefBased/>
  <w15:docId w15:val="{DAAD1AAC-E1D2-4E27-9DBC-8B60EF6C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38</TotalTime>
  <Pages>1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10</cp:revision>
  <cp:lastPrinted>2026-02-25T07:45:00Z</cp:lastPrinted>
  <dcterms:created xsi:type="dcterms:W3CDTF">2024-02-06T11:20:00Z</dcterms:created>
  <dcterms:modified xsi:type="dcterms:W3CDTF">2026-02-25T07:45:00Z</dcterms:modified>
</cp:coreProperties>
</file>